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7E" w:rsidRPr="0006760A" w:rsidRDefault="00C94B07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  <w:r>
        <w:rPr>
          <w:noProof/>
          <w:color w:val="000000"/>
          <w:sz w:val="22"/>
          <w:szCs w:val="22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-927100</wp:posOffset>
            </wp:positionH>
            <wp:positionV relativeFrom="paragraph">
              <wp:posOffset>-664845</wp:posOffset>
            </wp:positionV>
            <wp:extent cx="7562850" cy="1089660"/>
            <wp:effectExtent l="19050" t="0" r="0" b="0"/>
            <wp:wrapTopAndBottom/>
            <wp:docPr id="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9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0CE">
        <w:rPr>
          <w:noProof/>
          <w:color w:val="000000"/>
          <w:sz w:val="22"/>
          <w:szCs w:val="22"/>
          <w:lang w:eastAsia="pl-PL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-581660</wp:posOffset>
            </wp:positionV>
            <wp:extent cx="7559040" cy="1092835"/>
            <wp:effectExtent l="19050" t="0" r="381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94B07" w:rsidRPr="002E7CD6" w:rsidRDefault="00C94B07" w:rsidP="00C94B07">
      <w:pPr>
        <w:pStyle w:val="Nagwek"/>
        <w:tabs>
          <w:tab w:val="clear" w:pos="4536"/>
        </w:tabs>
        <w:ind w:left="2832" w:hanging="2832"/>
        <w:jc w:val="center"/>
      </w:pPr>
      <w:r w:rsidRPr="005041E2">
        <w:rPr>
          <w:color w:val="000000"/>
        </w:rPr>
        <w:t>Numer sprawy</w:t>
      </w:r>
      <w:r w:rsidRPr="005041E2">
        <w:rPr>
          <w:b/>
          <w:color w:val="000000"/>
        </w:rPr>
        <w:t xml:space="preserve"> </w:t>
      </w:r>
      <w:r w:rsidRPr="005041E2">
        <w:rPr>
          <w:color w:val="000000"/>
        </w:rPr>
        <w:t>W</w:t>
      </w:r>
      <w:r w:rsidRPr="005041E2">
        <w:t>O-ZP.23</w:t>
      </w:r>
      <w:r>
        <w:t>21</w:t>
      </w:r>
      <w:r w:rsidRPr="005041E2">
        <w:t>.</w:t>
      </w:r>
      <w:r>
        <w:rPr>
          <w:b/>
        </w:rPr>
        <w:t>31</w:t>
      </w:r>
      <w:r w:rsidRPr="005041E2">
        <w:t>.201</w:t>
      </w:r>
      <w:r>
        <w:t>8</w:t>
      </w:r>
      <w:r w:rsidRPr="002E7CD6">
        <w:rPr>
          <w:color w:val="000000"/>
        </w:rPr>
        <w:tab/>
      </w:r>
      <w:r w:rsidRPr="002E7CD6">
        <w:t xml:space="preserve">Załącznik </w:t>
      </w:r>
      <w:r w:rsidRPr="002E7CD6">
        <w:rPr>
          <w:b/>
        </w:rPr>
        <w:t xml:space="preserve">Nr </w:t>
      </w:r>
      <w:r w:rsidR="0041012A">
        <w:rPr>
          <w:b/>
        </w:rPr>
        <w:t>3</w:t>
      </w:r>
      <w:r w:rsidRPr="002E7CD6">
        <w:t xml:space="preserve"> </w:t>
      </w:r>
      <w:r w:rsidRPr="002E7CD6">
        <w:br/>
      </w:r>
      <w:r w:rsidRPr="002E7CD6">
        <w:rPr>
          <w:color w:val="000000"/>
        </w:rPr>
        <w:tab/>
      </w:r>
      <w:r w:rsidRPr="002E7CD6">
        <w:t xml:space="preserve">do </w:t>
      </w:r>
      <w:r w:rsidRPr="002E7CD6">
        <w:rPr>
          <w:i/>
        </w:rPr>
        <w:t>Zapytania ofertowego</w:t>
      </w:r>
    </w:p>
    <w:p w:rsidR="00C94B07" w:rsidRPr="00B64816" w:rsidRDefault="00C94B07" w:rsidP="00C94B07">
      <w:pPr>
        <w:pStyle w:val="Nagwek"/>
        <w:tabs>
          <w:tab w:val="clear" w:pos="4536"/>
        </w:tabs>
        <w:rPr>
          <w:b/>
          <w:i/>
          <w:color w:val="000000"/>
          <w:sz w:val="10"/>
          <w:szCs w:val="10"/>
        </w:rPr>
      </w:pPr>
    </w:p>
    <w:p w:rsidR="00C94B07" w:rsidRDefault="00C94B07" w:rsidP="00C94B07">
      <w:pPr>
        <w:spacing w:after="0" w:line="300" w:lineRule="auto"/>
        <w:jc w:val="center"/>
        <w:rPr>
          <w:rFonts w:ascii="Times New Roman" w:hAnsi="Times New Roman"/>
          <w:b/>
          <w:bCs/>
        </w:rPr>
      </w:pPr>
    </w:p>
    <w:p w:rsidR="00C94B07" w:rsidRPr="00413F7A" w:rsidRDefault="00C94B07" w:rsidP="00C94B07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413F7A">
        <w:rPr>
          <w:rFonts w:ascii="Times New Roman" w:hAnsi="Times New Roman"/>
          <w:b/>
          <w:bCs/>
        </w:rPr>
        <w:t>ZAPYTANIE OFERTOWE</w:t>
      </w:r>
    </w:p>
    <w:p w:rsidR="00C94B07" w:rsidRPr="00413F7A" w:rsidRDefault="00C94B07" w:rsidP="00C94B07">
      <w:pPr>
        <w:spacing w:line="300" w:lineRule="auto"/>
        <w:jc w:val="center"/>
        <w:rPr>
          <w:rFonts w:ascii="Times New Roman" w:hAnsi="Times New Roman"/>
          <w:i/>
        </w:rPr>
      </w:pPr>
      <w:r w:rsidRPr="00413F7A">
        <w:rPr>
          <w:rFonts w:ascii="Times New Roman" w:hAnsi="Times New Roman"/>
        </w:rPr>
        <w:t xml:space="preserve">w postępowaniu, do którego </w:t>
      </w:r>
      <w:r w:rsidRPr="00413F7A">
        <w:rPr>
          <w:rFonts w:ascii="Times New Roman" w:hAnsi="Times New Roman"/>
          <w:b/>
        </w:rPr>
        <w:t>nie stosuje się</w:t>
      </w:r>
      <w:r w:rsidRPr="00413F7A">
        <w:rPr>
          <w:rFonts w:ascii="Times New Roman" w:hAnsi="Times New Roman"/>
        </w:rPr>
        <w:t xml:space="preserve"> ustawy </w:t>
      </w:r>
      <w:r w:rsidRPr="00413F7A">
        <w:rPr>
          <w:rFonts w:ascii="Times New Roman" w:hAnsi="Times New Roman"/>
          <w:i/>
        </w:rPr>
        <w:t>Prawo zamówień publicznych</w:t>
      </w:r>
      <w:r w:rsidRPr="00413F7A">
        <w:rPr>
          <w:rFonts w:ascii="Times New Roman" w:hAnsi="Times New Roman"/>
        </w:rPr>
        <w:t xml:space="preserve"> </w:t>
      </w:r>
      <w:r w:rsidRPr="00413F7A">
        <w:rPr>
          <w:rFonts w:ascii="Times New Roman" w:hAnsi="Times New Roman"/>
        </w:rPr>
        <w:br/>
        <w:t xml:space="preserve">na </w:t>
      </w:r>
      <w:r w:rsidRPr="00413F7A">
        <w:rPr>
          <w:rFonts w:ascii="Times New Roman" w:hAnsi="Times New Roman"/>
          <w:b/>
        </w:rPr>
        <w:t>usługę przeprowadzenia badania</w:t>
      </w:r>
      <w:r w:rsidRPr="00413F7A">
        <w:rPr>
          <w:rFonts w:ascii="Times New Roman" w:hAnsi="Times New Roman"/>
          <w:b/>
          <w:i/>
        </w:rPr>
        <w:t xml:space="preserve"> </w:t>
      </w:r>
      <w:r w:rsidRPr="00413F7A">
        <w:rPr>
          <w:rFonts w:ascii="Times New Roman" w:hAnsi="Times New Roman"/>
          <w:b/>
        </w:rPr>
        <w:t>pt.</w:t>
      </w:r>
      <w:r w:rsidRPr="00413F7A">
        <w:rPr>
          <w:rFonts w:ascii="Times New Roman" w:hAnsi="Times New Roman"/>
          <w:b/>
          <w:i/>
        </w:rPr>
        <w:t xml:space="preserve"> Bierni zawodowo na Podkarpaciu </w:t>
      </w:r>
      <w:r w:rsidRPr="00413F7A">
        <w:rPr>
          <w:rFonts w:ascii="Times New Roman" w:hAnsi="Times New Roman"/>
          <w:b/>
          <w:i/>
        </w:rPr>
        <w:br/>
        <w:t>– charakterystyka i możliwości aktywizacji</w:t>
      </w:r>
    </w:p>
    <w:p w:rsidR="00EF468C" w:rsidRPr="00F00922" w:rsidRDefault="00EF468C" w:rsidP="00E520CE">
      <w:pPr>
        <w:spacing w:before="480" w:after="120" w:line="360" w:lineRule="auto"/>
        <w:jc w:val="center"/>
        <w:outlineLvl w:val="0"/>
        <w:rPr>
          <w:rFonts w:ascii="Times New Roman" w:hAnsi="Times New Roman"/>
          <w:caps/>
          <w:outline/>
          <w:shadow/>
          <w:spacing w:val="30"/>
          <w:kern w:val="28"/>
          <w:position w:val="10"/>
          <w:vertAlign w:val="superscript"/>
        </w:rPr>
      </w:pPr>
      <w:r w:rsidRPr="00115BEE">
        <w:rPr>
          <w:rFonts w:ascii="Times New Roman" w:hAnsi="Times New Roman"/>
          <w:b/>
          <w:caps/>
          <w:shadow/>
          <w:spacing w:val="26"/>
          <w:kern w:val="28"/>
          <w:position w:val="8"/>
        </w:rPr>
        <w:t>FORMULARZ OFERTOWY</w:t>
      </w:r>
      <w:r>
        <w:rPr>
          <w:rFonts w:ascii="Times New Roman" w:hAnsi="Times New Roman"/>
          <w:caps/>
          <w:outline/>
          <w:shadow/>
          <w:spacing w:val="30"/>
          <w:kern w:val="28"/>
          <w:position w:val="10"/>
          <w:vertAlign w:val="superscript"/>
        </w:rPr>
        <w:t xml:space="preserve"> </w:t>
      </w:r>
      <w:r w:rsidRPr="0092229D">
        <w:rPr>
          <w:b/>
          <w:spacing w:val="26"/>
          <w:position w:val="8"/>
          <w:vertAlign w:val="superscript"/>
        </w:rPr>
        <w:footnoteReference w:id="1"/>
      </w:r>
    </w:p>
    <w:p w:rsidR="00EF468C" w:rsidRPr="00236F1C" w:rsidRDefault="00EF468C" w:rsidP="00E520CE">
      <w:pPr>
        <w:pStyle w:val="Akapitzlist"/>
        <w:widowControl w:val="0"/>
        <w:spacing w:before="120" w:after="240" w:line="360" w:lineRule="auto"/>
        <w:ind w:left="357"/>
        <w:contextualSpacing w:val="0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  <w:b/>
          <w:iCs w:val="0"/>
        </w:rPr>
        <w:t>Dane Wykonawcy / Wykonawców wspólnie ubiegających się o udzielenie zamówienia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 xml:space="preserve">Nazwa (firma) / Imię i Nazwisko </w:t>
      </w:r>
    </w:p>
    <w:p w:rsidR="00EF468C" w:rsidRPr="00236F1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236F1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>Siedziba / miejsce zamieszkania i adres</w:t>
      </w:r>
      <w:r w:rsidRPr="00236F1C">
        <w:rPr>
          <w:rFonts w:ascii="Times New Roman" w:hAnsi="Times New Roman"/>
          <w:b/>
          <w:iCs/>
        </w:rPr>
        <w:t xml:space="preserve"> </w:t>
      </w:r>
      <w:r w:rsidRPr="00236F1C">
        <w:rPr>
          <w:rFonts w:ascii="Times New Roman" w:hAnsi="Times New Roman"/>
          <w:iCs/>
        </w:rPr>
        <w:t>Wykonawcy</w:t>
      </w:r>
    </w:p>
    <w:p w:rsidR="00EF468C" w:rsidRPr="00236F1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236F1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EF468C" w:rsidRPr="00236F1C" w:rsidRDefault="00EF468C" w:rsidP="00E520CE">
      <w:pPr>
        <w:widowControl w:val="0"/>
        <w:spacing w:before="120" w:after="24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>NIP ………………………………………......</w:t>
      </w:r>
      <w:r>
        <w:rPr>
          <w:rFonts w:ascii="Times New Roman" w:hAnsi="Times New Roman"/>
        </w:rPr>
        <w:t xml:space="preserve"> </w:t>
      </w:r>
      <w:r w:rsidRPr="00236F1C">
        <w:rPr>
          <w:rFonts w:ascii="Times New Roman" w:hAnsi="Times New Roman"/>
        </w:rPr>
        <w:t>REGON………………….........………………………...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  <w:b/>
        </w:rPr>
      </w:pPr>
      <w:r w:rsidRPr="00236F1C">
        <w:rPr>
          <w:rFonts w:ascii="Times New Roman" w:hAnsi="Times New Roman"/>
          <w:b/>
        </w:rPr>
        <w:t>Dane kontaktowe:</w:t>
      </w:r>
    </w:p>
    <w:p w:rsidR="00EF468C" w:rsidRPr="00236F1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236F1C">
        <w:rPr>
          <w:rFonts w:ascii="Times New Roman" w:hAnsi="Times New Roman"/>
        </w:rPr>
        <w:t xml:space="preserve">dres e-mail ……………………………………. faks …………..…….…, </w:t>
      </w:r>
      <w:r>
        <w:rPr>
          <w:rFonts w:ascii="Times New Roman" w:hAnsi="Times New Roman"/>
        </w:rPr>
        <w:t>t</w:t>
      </w:r>
      <w:r w:rsidRPr="00236F1C">
        <w:rPr>
          <w:rFonts w:ascii="Times New Roman" w:hAnsi="Times New Roman"/>
        </w:rPr>
        <w:t xml:space="preserve">elefon ………………….. </w:t>
      </w:r>
    </w:p>
    <w:p w:rsidR="00C94B07" w:rsidRPr="00DC4197" w:rsidRDefault="00D13362" w:rsidP="003C13C7">
      <w:pPr>
        <w:pStyle w:val="Akapitzlist"/>
        <w:numPr>
          <w:ilvl w:val="0"/>
          <w:numId w:val="17"/>
        </w:numPr>
        <w:spacing w:before="240" w:after="120" w:line="300" w:lineRule="auto"/>
        <w:rPr>
          <w:rFonts w:ascii="Times New Roman" w:hAnsi="Times New Roman"/>
          <w:bCs/>
        </w:rPr>
      </w:pPr>
      <w:r w:rsidRPr="00DC4197">
        <w:rPr>
          <w:rFonts w:ascii="Times New Roman" w:hAnsi="Times New Roman"/>
          <w:b/>
        </w:rPr>
        <w:t>OFERUJEMY REALIZACJĘ</w:t>
      </w:r>
      <w:r w:rsidR="00DC4197" w:rsidRPr="00DC4197">
        <w:rPr>
          <w:rFonts w:ascii="Times New Roman" w:hAnsi="Times New Roman"/>
          <w:b/>
        </w:rPr>
        <w:t xml:space="preserve"> CAŁEGO</w:t>
      </w:r>
      <w:r w:rsidR="00DC4197" w:rsidRPr="00DC4197">
        <w:rPr>
          <w:rFonts w:ascii="Times New Roman" w:hAnsi="Times New Roman"/>
          <w:b/>
          <w:bCs/>
        </w:rPr>
        <w:t xml:space="preserve"> </w:t>
      </w:r>
      <w:r w:rsidRPr="00DC4197">
        <w:rPr>
          <w:rFonts w:ascii="Times New Roman" w:hAnsi="Times New Roman"/>
          <w:b/>
        </w:rPr>
        <w:t>PRZEDMIO</w:t>
      </w:r>
      <w:r w:rsidR="00D66E44" w:rsidRPr="00DC4197">
        <w:rPr>
          <w:rFonts w:ascii="Times New Roman" w:hAnsi="Times New Roman"/>
          <w:b/>
        </w:rPr>
        <w:t>T</w:t>
      </w:r>
      <w:r w:rsidRPr="00DC4197">
        <w:rPr>
          <w:rFonts w:ascii="Times New Roman" w:hAnsi="Times New Roman"/>
          <w:b/>
        </w:rPr>
        <w:t>U</w:t>
      </w:r>
      <w:r w:rsidR="00D66E44" w:rsidRPr="00DC4197">
        <w:rPr>
          <w:rFonts w:ascii="Times New Roman" w:hAnsi="Times New Roman"/>
          <w:b/>
        </w:rPr>
        <w:t xml:space="preserve"> </w:t>
      </w:r>
      <w:r w:rsidRPr="00DC4197">
        <w:rPr>
          <w:rFonts w:ascii="Times New Roman" w:hAnsi="Times New Roman"/>
          <w:b/>
        </w:rPr>
        <w:t>ZAMÓWIENIA</w:t>
      </w:r>
      <w:r w:rsidRPr="00DC4197">
        <w:rPr>
          <w:rFonts w:ascii="Times New Roman" w:hAnsi="Times New Roman"/>
        </w:rPr>
        <w:t xml:space="preserve"> tj.</w:t>
      </w:r>
      <w:r w:rsidRPr="00DC4197">
        <w:rPr>
          <w:rFonts w:ascii="Times New Roman" w:hAnsi="Times New Roman"/>
          <w:b/>
        </w:rPr>
        <w:t xml:space="preserve"> usług</w:t>
      </w:r>
      <w:r w:rsidR="00DC4197" w:rsidRPr="00DC4197">
        <w:rPr>
          <w:rFonts w:ascii="Times New Roman" w:hAnsi="Times New Roman"/>
          <w:b/>
        </w:rPr>
        <w:t>ę</w:t>
      </w:r>
      <w:r w:rsidRPr="00DC4197">
        <w:rPr>
          <w:rFonts w:ascii="Times New Roman" w:hAnsi="Times New Roman"/>
        </w:rPr>
        <w:t xml:space="preserve"> </w:t>
      </w:r>
      <w:r w:rsidR="00B81DA8" w:rsidRPr="00DC4197">
        <w:rPr>
          <w:rFonts w:ascii="Times New Roman" w:hAnsi="Times New Roman"/>
          <w:b/>
        </w:rPr>
        <w:t>przeprowadzenia badania</w:t>
      </w:r>
      <w:r w:rsidR="00B81DA8" w:rsidRPr="00DC4197">
        <w:rPr>
          <w:rFonts w:ascii="Times New Roman" w:hAnsi="Times New Roman"/>
          <w:b/>
          <w:i/>
        </w:rPr>
        <w:t xml:space="preserve"> </w:t>
      </w:r>
      <w:r w:rsidR="00B81DA8" w:rsidRPr="00DC4197">
        <w:rPr>
          <w:rFonts w:ascii="Times New Roman" w:hAnsi="Times New Roman"/>
          <w:b/>
        </w:rPr>
        <w:t>pt.</w:t>
      </w:r>
      <w:r w:rsidR="00B81DA8" w:rsidRPr="00DC4197">
        <w:rPr>
          <w:rFonts w:ascii="Times New Roman" w:hAnsi="Times New Roman"/>
          <w:b/>
          <w:i/>
        </w:rPr>
        <w:t xml:space="preserve"> </w:t>
      </w:r>
      <w:r w:rsidR="00DC4197" w:rsidRPr="00DC4197">
        <w:rPr>
          <w:rFonts w:ascii="Times New Roman" w:hAnsi="Times New Roman"/>
          <w:b/>
        </w:rPr>
        <w:t>przeprowadzenia badania</w:t>
      </w:r>
      <w:r w:rsidR="00DC4197" w:rsidRPr="00DC4197">
        <w:rPr>
          <w:rFonts w:ascii="Times New Roman" w:hAnsi="Times New Roman"/>
          <w:b/>
          <w:i/>
        </w:rPr>
        <w:t xml:space="preserve"> </w:t>
      </w:r>
      <w:r w:rsidR="00DC4197" w:rsidRPr="00DC4197">
        <w:rPr>
          <w:rFonts w:ascii="Times New Roman" w:hAnsi="Times New Roman"/>
          <w:b/>
        </w:rPr>
        <w:t>pt.</w:t>
      </w:r>
      <w:r w:rsidR="00DC4197" w:rsidRPr="00DC4197">
        <w:rPr>
          <w:rFonts w:ascii="Times New Roman" w:hAnsi="Times New Roman"/>
          <w:b/>
          <w:i/>
        </w:rPr>
        <w:t xml:space="preserve"> Bierni zawodowo na Podkarpaciu – charakterystyka i możliwości aktywizacji</w:t>
      </w:r>
      <w:r w:rsidRPr="00DC4197">
        <w:rPr>
          <w:rFonts w:ascii="Times New Roman" w:hAnsi="Times New Roman"/>
        </w:rPr>
        <w:t xml:space="preserve">, </w:t>
      </w:r>
      <w:r w:rsidR="00C94B07" w:rsidRPr="00DC4197">
        <w:rPr>
          <w:rFonts w:ascii="Times New Roman" w:hAnsi="Times New Roman"/>
        </w:rPr>
        <w:t>zgodnie z wszystkimi wymaganiami określonymi</w:t>
      </w:r>
      <w:r w:rsidR="00C94B07" w:rsidRPr="00DC4197">
        <w:rPr>
          <w:rFonts w:ascii="Times New Roman" w:eastAsia="Arial Unicode MS" w:hAnsi="Times New Roman"/>
        </w:rPr>
        <w:t xml:space="preserve"> przez Zamawiającego w</w:t>
      </w:r>
      <w:r w:rsidR="00C94B07" w:rsidRPr="00DC4197">
        <w:rPr>
          <w:rFonts w:ascii="Times New Roman" w:eastAsia="Arial Unicode MS" w:hAnsi="Times New Roman"/>
          <w:i/>
        </w:rPr>
        <w:t xml:space="preserve"> </w:t>
      </w:r>
      <w:r w:rsidR="00C94B07" w:rsidRPr="00DC4197">
        <w:rPr>
          <w:rFonts w:ascii="Times New Roman" w:hAnsi="Times New Roman"/>
          <w:i/>
        </w:rPr>
        <w:t>Zapytaniu ofertowym</w:t>
      </w:r>
      <w:r w:rsidR="00C94B07" w:rsidRPr="00DC4197">
        <w:rPr>
          <w:rFonts w:ascii="Times New Roman" w:eastAsia="Arial Unicode MS" w:hAnsi="Times New Roman"/>
          <w:i/>
        </w:rPr>
        <w:t xml:space="preserve"> z załącznikami</w:t>
      </w:r>
      <w:r w:rsidR="00C94B07" w:rsidRPr="00DC4197">
        <w:rPr>
          <w:rFonts w:ascii="Times New Roman" w:eastAsia="Arial Unicode MS" w:hAnsi="Times New Roman"/>
        </w:rPr>
        <w:t>, w szczególności w</w:t>
      </w:r>
      <w:r w:rsidR="00C94B07" w:rsidRPr="00DC4197">
        <w:rPr>
          <w:rFonts w:ascii="Times New Roman" w:hAnsi="Times New Roman"/>
        </w:rPr>
        <w:t xml:space="preserve"> Załączniku Nr 1 do</w:t>
      </w:r>
      <w:r w:rsidR="00C94B07" w:rsidRPr="00DC4197">
        <w:rPr>
          <w:rFonts w:ascii="Times New Roman" w:hAnsi="Times New Roman"/>
          <w:i/>
        </w:rPr>
        <w:t xml:space="preserve"> Zapytania ofertowego</w:t>
      </w:r>
      <w:r w:rsidR="00C94B07" w:rsidRPr="00DC4197">
        <w:rPr>
          <w:rFonts w:ascii="Times New Roman" w:eastAsia="Arial Unicode MS" w:hAnsi="Times New Roman"/>
        </w:rPr>
        <w:t xml:space="preserve"> –</w:t>
      </w:r>
      <w:r w:rsidR="00C94B07" w:rsidRPr="00DC4197">
        <w:rPr>
          <w:rFonts w:ascii="Times New Roman" w:eastAsia="Arial Unicode MS" w:hAnsi="Times New Roman"/>
          <w:i/>
        </w:rPr>
        <w:t xml:space="preserve"> </w:t>
      </w:r>
      <w:r w:rsidR="00C94B07" w:rsidRPr="00DC4197">
        <w:rPr>
          <w:rFonts w:ascii="Times New Roman" w:hAnsi="Times New Roman"/>
          <w:i/>
        </w:rPr>
        <w:t xml:space="preserve">Szczegółowy opis przedmiotu zamówienia </w:t>
      </w:r>
      <w:r w:rsidR="00C94B07" w:rsidRPr="00DC4197">
        <w:rPr>
          <w:rFonts w:ascii="Times New Roman" w:hAnsi="Times New Roman"/>
        </w:rPr>
        <w:t>łącznie z</w:t>
      </w:r>
      <w:r w:rsidR="00C94B07" w:rsidRPr="00DC4197">
        <w:rPr>
          <w:rFonts w:ascii="Times New Roman" w:hAnsi="Times New Roman"/>
          <w:bCs/>
        </w:rPr>
        <w:t>a cenę</w:t>
      </w:r>
      <w:r w:rsidR="00DC4197" w:rsidRPr="00DC4197">
        <w:rPr>
          <w:rFonts w:ascii="Times New Roman" w:hAnsi="Times New Roman"/>
          <w:bCs/>
        </w:rPr>
        <w:t xml:space="preserve"> ryczałtową</w:t>
      </w:r>
      <w:r w:rsidR="00C94B07" w:rsidRPr="00DC4197">
        <w:rPr>
          <w:rFonts w:ascii="Times New Roman" w:hAnsi="Times New Roman"/>
          <w:bCs/>
        </w:rPr>
        <w:t xml:space="preserve"> brutto</w:t>
      </w:r>
      <w:r w:rsidR="00C94B07" w:rsidRPr="00DC4197">
        <w:rPr>
          <w:rFonts w:ascii="Times New Roman" w:eastAsia="Arial Unicode MS" w:hAnsi="Times New Roman"/>
          <w:bCs/>
        </w:rPr>
        <w:t xml:space="preserve"> </w:t>
      </w:r>
      <w:r w:rsidR="00C94B07" w:rsidRPr="00DC4197">
        <w:rPr>
          <w:rFonts w:ascii="Times New Roman" w:eastAsia="Arial Unicode MS" w:hAnsi="Times New Roman"/>
        </w:rPr>
        <w:t>(z obowiązującym podatkiem od towarów i usług VAT</w:t>
      </w:r>
      <w:r w:rsidR="00C94B07" w:rsidRPr="00DC4197">
        <w:rPr>
          <w:rFonts w:ascii="Times New Roman" w:eastAsia="Arial Unicode MS" w:hAnsi="Times New Roman"/>
          <w:bCs/>
        </w:rPr>
        <w:t>)</w:t>
      </w:r>
      <w:r w:rsidR="00C94B07" w:rsidRPr="00DC4197">
        <w:rPr>
          <w:rFonts w:ascii="Times New Roman" w:hAnsi="Times New Roman"/>
          <w:bCs/>
        </w:rPr>
        <w:t xml:space="preserve"> </w:t>
      </w:r>
      <w:r w:rsidR="00C94B07" w:rsidRPr="00DC4197">
        <w:rPr>
          <w:rFonts w:ascii="Times New Roman" w:hAnsi="Times New Roman"/>
        </w:rPr>
        <w:t>nie większą niż</w:t>
      </w:r>
      <w:r w:rsidR="00C94B07" w:rsidRPr="00DC4197">
        <w:rPr>
          <w:rFonts w:ascii="Times New Roman" w:hAnsi="Times New Roman"/>
          <w:b/>
        </w:rPr>
        <w:t xml:space="preserve"> .........................</w:t>
      </w:r>
      <w:r w:rsidR="00C94B07" w:rsidRPr="00DC4197">
        <w:rPr>
          <w:rFonts w:ascii="Times New Roman" w:hAnsi="Times New Roman"/>
        </w:rPr>
        <w:t xml:space="preserve"> </w:t>
      </w:r>
      <w:r w:rsidR="00C94B07" w:rsidRPr="00DC4197">
        <w:rPr>
          <w:rStyle w:val="Odwoanieprzypisudolnego"/>
          <w:rFonts w:ascii="Times New Roman" w:hAnsi="Times New Roman"/>
          <w:b/>
          <w:bCs/>
        </w:rPr>
        <w:footnoteReference w:id="2"/>
      </w:r>
      <w:r w:rsidR="00C94B07" w:rsidRPr="00DC4197">
        <w:rPr>
          <w:rFonts w:ascii="Times New Roman" w:hAnsi="Times New Roman"/>
        </w:rPr>
        <w:t xml:space="preserve"> zł</w:t>
      </w:r>
      <w:r w:rsidR="00DC4197" w:rsidRPr="00DC4197">
        <w:rPr>
          <w:rFonts w:ascii="Times New Roman" w:hAnsi="Times New Roman"/>
        </w:rPr>
        <w:t xml:space="preserve"> (słownie: …………………………..………</w:t>
      </w:r>
      <w:r w:rsidR="00C34D2E">
        <w:rPr>
          <w:rFonts w:ascii="Times New Roman" w:hAnsi="Times New Roman"/>
        </w:rPr>
        <w:t xml:space="preserve"> </w:t>
      </w:r>
      <w:r w:rsidR="0068526A" w:rsidRPr="00DC4197">
        <w:rPr>
          <w:rFonts w:ascii="Times New Roman" w:hAnsi="Times New Roman"/>
        </w:rPr>
        <w:t>złotych</w:t>
      </w:r>
      <w:r w:rsidR="0068526A">
        <w:rPr>
          <w:rFonts w:ascii="Times New Roman" w:hAnsi="Times New Roman"/>
        </w:rPr>
        <w:t xml:space="preserve"> </w:t>
      </w:r>
      <w:r w:rsidR="00C34D2E">
        <w:rPr>
          <w:rFonts w:ascii="Times New Roman" w:hAnsi="Times New Roman"/>
        </w:rPr>
        <w:t>brutto</w:t>
      </w:r>
      <w:r w:rsidR="00DC4197" w:rsidRPr="00DC4197">
        <w:rPr>
          <w:rFonts w:ascii="Times New Roman" w:hAnsi="Times New Roman"/>
        </w:rPr>
        <w:t>)</w:t>
      </w:r>
      <w:r w:rsidR="00C94B07" w:rsidRPr="00DC4197">
        <w:rPr>
          <w:rFonts w:ascii="Times New Roman" w:hAnsi="Times New Roman"/>
          <w:bCs/>
        </w:rPr>
        <w:t>,</w:t>
      </w:r>
      <w:r w:rsidR="00C94B07" w:rsidRPr="00DC4197">
        <w:rPr>
          <w:rFonts w:ascii="Times New Roman" w:hAnsi="Times New Roman"/>
        </w:rPr>
        <w:t xml:space="preserve"> obliczoną zgodnie z</w:t>
      </w:r>
      <w:r w:rsidR="00C94B07" w:rsidRPr="00DC4197">
        <w:rPr>
          <w:rFonts w:ascii="Times New Roman" w:hAnsi="Times New Roman"/>
          <w:color w:val="FF0000"/>
        </w:rPr>
        <w:t xml:space="preserve"> </w:t>
      </w:r>
      <w:r w:rsidR="00C94B07" w:rsidRPr="006D5CC8">
        <w:rPr>
          <w:rFonts w:ascii="Times New Roman" w:hAnsi="Times New Roman"/>
        </w:rPr>
        <w:t xml:space="preserve">punktem </w:t>
      </w:r>
      <w:r w:rsidR="006D5CC8" w:rsidRPr="006D5CC8">
        <w:rPr>
          <w:rFonts w:ascii="Times New Roman" w:hAnsi="Times New Roman"/>
        </w:rPr>
        <w:t>7</w:t>
      </w:r>
      <w:r w:rsidR="00C94B07" w:rsidRPr="00DC4197">
        <w:rPr>
          <w:rFonts w:ascii="Times New Roman" w:hAnsi="Times New Roman"/>
          <w:i/>
        </w:rPr>
        <w:t xml:space="preserve"> Zapytania ofertowego</w:t>
      </w:r>
      <w:r w:rsidR="00C94B07" w:rsidRPr="00DC4197">
        <w:rPr>
          <w:rFonts w:ascii="Times New Roman" w:hAnsi="Times New Roman"/>
          <w:bCs/>
        </w:rPr>
        <w:t>.</w:t>
      </w:r>
    </w:p>
    <w:p w:rsidR="003C13C7" w:rsidRPr="003C13C7" w:rsidRDefault="003C13C7" w:rsidP="00BC57A1">
      <w:pPr>
        <w:pStyle w:val="Akapitzlist"/>
        <w:numPr>
          <w:ilvl w:val="0"/>
          <w:numId w:val="17"/>
        </w:numPr>
        <w:spacing w:before="360" w:after="120" w:line="300" w:lineRule="auto"/>
        <w:ind w:left="357" w:hanging="357"/>
        <w:contextualSpacing w:val="0"/>
        <w:rPr>
          <w:rFonts w:ascii="Times New Roman" w:hAnsi="Times New Roman"/>
          <w:bCs/>
          <w:strike/>
        </w:rPr>
      </w:pPr>
      <w:r w:rsidRPr="003C13C7">
        <w:rPr>
          <w:rFonts w:ascii="Times New Roman" w:hAnsi="Times New Roman"/>
          <w:b/>
        </w:rPr>
        <w:t>INFORMACJE DO OCENY OFERTY:</w:t>
      </w:r>
    </w:p>
    <w:p w:rsidR="00083B5C" w:rsidRPr="003C13C7" w:rsidRDefault="003C13C7" w:rsidP="00BC55D1">
      <w:pPr>
        <w:pStyle w:val="Akapitzlist"/>
        <w:numPr>
          <w:ilvl w:val="1"/>
          <w:numId w:val="17"/>
        </w:numPr>
        <w:spacing w:before="120" w:after="12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w</w:t>
      </w:r>
      <w:r w:rsidRPr="003C13C7">
        <w:rPr>
          <w:rFonts w:ascii="Times New Roman" w:hAnsi="Times New Roman"/>
          <w:b/>
        </w:rPr>
        <w:t xml:space="preserve"> </w:t>
      </w:r>
      <w:r w:rsidR="00083B5C" w:rsidRPr="003C13C7">
        <w:rPr>
          <w:rFonts w:ascii="Times New Roman" w:hAnsi="Times New Roman"/>
          <w:b/>
        </w:rPr>
        <w:t xml:space="preserve">kryterium </w:t>
      </w:r>
      <w:r w:rsidR="00083B5C" w:rsidRPr="003C13C7">
        <w:rPr>
          <w:rFonts w:ascii="Times New Roman" w:hAnsi="Times New Roman"/>
          <w:b/>
          <w:i/>
        </w:rPr>
        <w:t>zwiększenie próby badawczej</w:t>
      </w:r>
      <w:r w:rsidR="00083B5C" w:rsidRPr="003C13C7">
        <w:rPr>
          <w:rFonts w:ascii="Times New Roman" w:hAnsi="Times New Roman"/>
        </w:rPr>
        <w:t>:</w:t>
      </w:r>
    </w:p>
    <w:p w:rsidR="00083B5C" w:rsidRPr="003C13C7" w:rsidRDefault="003C13C7" w:rsidP="00BC55D1">
      <w:pPr>
        <w:pStyle w:val="Akapitzlist"/>
        <w:numPr>
          <w:ilvl w:val="2"/>
          <w:numId w:val="17"/>
        </w:numPr>
        <w:spacing w:before="120" w:after="120" w:line="276" w:lineRule="auto"/>
        <w:ind w:left="1418" w:hanging="567"/>
        <w:contextualSpacing w:val="0"/>
        <w:rPr>
          <w:rFonts w:ascii="Times New Roman" w:hAnsi="Times New Roman"/>
        </w:rPr>
      </w:pPr>
      <w:r w:rsidRPr="003C13C7">
        <w:rPr>
          <w:rFonts w:ascii="Times New Roman" w:hAnsi="Times New Roman"/>
        </w:rPr>
        <w:t xml:space="preserve">oferujemy </w:t>
      </w:r>
      <w:r w:rsidR="00083B5C" w:rsidRPr="003C13C7">
        <w:rPr>
          <w:rFonts w:ascii="Times New Roman" w:hAnsi="Times New Roman"/>
        </w:rPr>
        <w:t xml:space="preserve">zwiększenie liczebności respondentów (w stosunku do wymaganych w badaniu 1032 respondentów) o </w:t>
      </w:r>
      <w:r w:rsidR="00083B5C" w:rsidRPr="003C13C7">
        <w:rPr>
          <w:rFonts w:ascii="Times New Roman" w:hAnsi="Times New Roman"/>
          <w:b/>
        </w:rPr>
        <w:t>co najmniej 30 %</w:t>
      </w:r>
      <w:r w:rsidRPr="003C13C7">
        <w:rPr>
          <w:rFonts w:ascii="Times New Roman" w:hAnsi="Times New Roman"/>
          <w:b/>
        </w:rPr>
        <w:t xml:space="preserve"> tzn. </w:t>
      </w:r>
      <w:r w:rsidR="000D1243">
        <w:rPr>
          <w:rFonts w:ascii="Times New Roman" w:hAnsi="Times New Roman"/>
          <w:b/>
        </w:rPr>
        <w:t xml:space="preserve">o </w:t>
      </w:r>
      <w:r w:rsidRPr="003C13C7">
        <w:rPr>
          <w:rFonts w:ascii="Times New Roman" w:hAnsi="Times New Roman"/>
          <w:b/>
        </w:rPr>
        <w:t>310 respondentów</w:t>
      </w:r>
      <w:r w:rsidR="00083B5C" w:rsidRPr="003C13C7">
        <w:rPr>
          <w:rFonts w:ascii="Times New Roman" w:hAnsi="Times New Roman"/>
        </w:rPr>
        <w:t xml:space="preserve"> </w:t>
      </w:r>
      <w:r w:rsidR="00C34D2E">
        <w:rPr>
          <w:rFonts w:ascii="Times New Roman" w:hAnsi="Times New Roman"/>
        </w:rPr>
        <w:br/>
      </w:r>
      <w:r w:rsidR="00083B5C" w:rsidRPr="003C13C7">
        <w:rPr>
          <w:rFonts w:ascii="Times New Roman" w:hAnsi="Times New Roman"/>
        </w:rPr>
        <w:t>(tj. 1032 + 310 = łącznie 1342 respondentów);</w:t>
      </w:r>
    </w:p>
    <w:p w:rsidR="00083B5C" w:rsidRPr="003C13C7" w:rsidRDefault="003C13C7" w:rsidP="00BC55D1">
      <w:pPr>
        <w:pStyle w:val="Akapitzlist"/>
        <w:numPr>
          <w:ilvl w:val="2"/>
          <w:numId w:val="17"/>
        </w:numPr>
        <w:spacing w:before="120" w:after="120" w:line="276" w:lineRule="auto"/>
        <w:ind w:left="1418" w:hanging="567"/>
        <w:contextualSpacing w:val="0"/>
        <w:rPr>
          <w:rFonts w:ascii="Times New Roman" w:hAnsi="Times New Roman"/>
        </w:rPr>
      </w:pPr>
      <w:r w:rsidRPr="003C13C7">
        <w:rPr>
          <w:rFonts w:ascii="Times New Roman" w:hAnsi="Times New Roman"/>
        </w:rPr>
        <w:lastRenderedPageBreak/>
        <w:t xml:space="preserve">oferujemy </w:t>
      </w:r>
      <w:r w:rsidR="00083B5C" w:rsidRPr="003C13C7">
        <w:rPr>
          <w:rFonts w:ascii="Times New Roman" w:hAnsi="Times New Roman"/>
        </w:rPr>
        <w:t xml:space="preserve">zwiększenie liczebności respondentów (w stosunku do wymaganych w badaniu 1032 respondentów) o </w:t>
      </w:r>
      <w:r w:rsidR="00083B5C" w:rsidRPr="003C13C7">
        <w:rPr>
          <w:rFonts w:ascii="Times New Roman" w:hAnsi="Times New Roman"/>
          <w:b/>
        </w:rPr>
        <w:t>co najmniej 15</w:t>
      </w:r>
      <w:r w:rsidRPr="003C13C7">
        <w:rPr>
          <w:rFonts w:ascii="Times New Roman" w:hAnsi="Times New Roman"/>
          <w:b/>
        </w:rPr>
        <w:t> </w:t>
      </w:r>
      <w:r w:rsidR="00083B5C" w:rsidRPr="003C13C7">
        <w:rPr>
          <w:rFonts w:ascii="Times New Roman" w:hAnsi="Times New Roman"/>
          <w:b/>
        </w:rPr>
        <w:t xml:space="preserve">% </w:t>
      </w:r>
      <w:r w:rsidRPr="003C13C7">
        <w:rPr>
          <w:rFonts w:ascii="Times New Roman" w:hAnsi="Times New Roman"/>
          <w:b/>
        </w:rPr>
        <w:t xml:space="preserve">tzn. </w:t>
      </w:r>
      <w:r w:rsidR="000D1243">
        <w:rPr>
          <w:rFonts w:ascii="Times New Roman" w:hAnsi="Times New Roman"/>
          <w:b/>
        </w:rPr>
        <w:t xml:space="preserve">o </w:t>
      </w:r>
      <w:r w:rsidRPr="003C13C7">
        <w:rPr>
          <w:rFonts w:ascii="Times New Roman" w:hAnsi="Times New Roman"/>
          <w:b/>
        </w:rPr>
        <w:t>155 respondentów</w:t>
      </w:r>
      <w:r w:rsidRPr="003C13C7">
        <w:rPr>
          <w:rFonts w:ascii="Times New Roman" w:hAnsi="Times New Roman"/>
        </w:rPr>
        <w:t xml:space="preserve"> </w:t>
      </w:r>
      <w:r w:rsidR="00C34D2E">
        <w:rPr>
          <w:rFonts w:ascii="Times New Roman" w:hAnsi="Times New Roman"/>
        </w:rPr>
        <w:br/>
      </w:r>
      <w:r w:rsidR="00083B5C" w:rsidRPr="003C13C7">
        <w:rPr>
          <w:rFonts w:ascii="Times New Roman" w:hAnsi="Times New Roman"/>
        </w:rPr>
        <w:t>(tj. 1032 + 155 = łącznie 1187 respondentów);</w:t>
      </w:r>
    </w:p>
    <w:p w:rsidR="00083B5C" w:rsidRDefault="00083B5C" w:rsidP="00BC55D1">
      <w:pPr>
        <w:pStyle w:val="Akapitzlist"/>
        <w:numPr>
          <w:ilvl w:val="2"/>
          <w:numId w:val="17"/>
        </w:numPr>
        <w:spacing w:before="120" w:after="120" w:line="276" w:lineRule="auto"/>
        <w:ind w:left="1418" w:hanging="567"/>
        <w:contextualSpacing w:val="0"/>
        <w:rPr>
          <w:rFonts w:ascii="Times New Roman" w:hAnsi="Times New Roman"/>
        </w:rPr>
      </w:pPr>
      <w:r w:rsidRPr="003C13C7">
        <w:rPr>
          <w:rFonts w:ascii="Times New Roman" w:hAnsi="Times New Roman"/>
          <w:b/>
        </w:rPr>
        <w:t>nie</w:t>
      </w:r>
      <w:r w:rsidR="003C13C7" w:rsidRPr="003C13C7">
        <w:rPr>
          <w:rFonts w:ascii="Times New Roman" w:hAnsi="Times New Roman"/>
          <w:b/>
        </w:rPr>
        <w:t xml:space="preserve"> </w:t>
      </w:r>
      <w:r w:rsidRPr="003C13C7">
        <w:rPr>
          <w:rFonts w:ascii="Times New Roman" w:hAnsi="Times New Roman"/>
          <w:b/>
        </w:rPr>
        <w:t>ofer</w:t>
      </w:r>
      <w:r w:rsidR="003C13C7" w:rsidRPr="003C13C7">
        <w:rPr>
          <w:rFonts w:ascii="Times New Roman" w:hAnsi="Times New Roman"/>
          <w:b/>
        </w:rPr>
        <w:t>ujemy</w:t>
      </w:r>
      <w:r w:rsidRPr="003C13C7">
        <w:rPr>
          <w:rFonts w:ascii="Times New Roman" w:hAnsi="Times New Roman"/>
        </w:rPr>
        <w:t xml:space="preserve"> zwiększenia liczebności respondentów.</w:t>
      </w:r>
    </w:p>
    <w:p w:rsidR="00BC57A1" w:rsidRPr="00E659B1" w:rsidRDefault="00BC57A1" w:rsidP="00BC55D1">
      <w:pPr>
        <w:spacing w:before="120" w:after="120"/>
        <w:ind w:left="491" w:firstLine="360"/>
        <w:jc w:val="both"/>
        <w:rPr>
          <w:rFonts w:ascii="Times New Roman" w:hAnsi="Times New Roman"/>
        </w:rPr>
      </w:pPr>
      <w:r w:rsidRPr="00E659B1">
        <w:rPr>
          <w:rFonts w:ascii="Times New Roman" w:hAnsi="Times New Roman"/>
        </w:rPr>
        <w:t>Wykonawca musi zaznaczyć odpowiedni punkt</w:t>
      </w:r>
      <w:r w:rsidR="00E659B1" w:rsidRPr="00E659B1">
        <w:rPr>
          <w:rFonts w:ascii="Times New Roman" w:hAnsi="Times New Roman"/>
        </w:rPr>
        <w:t xml:space="preserve"> dotyczący oceny oferty w kryterium </w:t>
      </w:r>
      <w:r w:rsidR="00E659B1" w:rsidRPr="00E659B1">
        <w:rPr>
          <w:rFonts w:ascii="Times New Roman" w:hAnsi="Times New Roman"/>
          <w:i/>
        </w:rPr>
        <w:t>zwiększenie próby badawczej</w:t>
      </w:r>
      <w:r w:rsidRPr="00E659B1">
        <w:rPr>
          <w:rFonts w:ascii="Times New Roman" w:hAnsi="Times New Roman"/>
        </w:rPr>
        <w:t xml:space="preserve">. W przypadku niezaznaczenia żadnego albo więcej niż jednego punktu Zamawiający przyjmie, że Wykonawca nie oferuje zwiększenia liczebności </w:t>
      </w:r>
      <w:r w:rsidR="000F5DBA">
        <w:rPr>
          <w:rFonts w:ascii="Times New Roman" w:hAnsi="Times New Roman"/>
        </w:rPr>
        <w:t>r</w:t>
      </w:r>
      <w:r w:rsidRPr="00E659B1">
        <w:rPr>
          <w:rFonts w:ascii="Times New Roman" w:hAnsi="Times New Roman"/>
        </w:rPr>
        <w:t>espondentów i otrzyma minimalne 0 punktów.</w:t>
      </w:r>
    </w:p>
    <w:p w:rsidR="00083B5C" w:rsidRPr="00BC55D1" w:rsidRDefault="00083B5C" w:rsidP="00BC55D1">
      <w:pPr>
        <w:pStyle w:val="Akapitzlist"/>
        <w:numPr>
          <w:ilvl w:val="1"/>
          <w:numId w:val="17"/>
        </w:numPr>
        <w:spacing w:before="240" w:after="120" w:line="276" w:lineRule="auto"/>
        <w:contextualSpacing w:val="0"/>
        <w:rPr>
          <w:rFonts w:ascii="Times New Roman" w:hAnsi="Times New Roman"/>
        </w:rPr>
      </w:pPr>
      <w:r w:rsidRPr="003C13C7">
        <w:rPr>
          <w:rFonts w:ascii="Times New Roman" w:hAnsi="Times New Roman"/>
        </w:rPr>
        <w:t xml:space="preserve">w </w:t>
      </w:r>
      <w:r w:rsidRPr="00BC57A1">
        <w:rPr>
          <w:rFonts w:ascii="Times New Roman" w:hAnsi="Times New Roman"/>
          <w:b/>
        </w:rPr>
        <w:t xml:space="preserve">kryterium </w:t>
      </w:r>
      <w:r w:rsidRPr="00BC57A1">
        <w:rPr>
          <w:rFonts w:ascii="Times New Roman" w:hAnsi="Times New Roman"/>
          <w:b/>
          <w:bCs/>
          <w:i/>
          <w:iCs w:val="0"/>
        </w:rPr>
        <w:t xml:space="preserve">sposób </w:t>
      </w:r>
      <w:r w:rsidRPr="00BC57A1">
        <w:rPr>
          <w:rFonts w:ascii="Times New Roman" w:hAnsi="Times New Roman"/>
          <w:b/>
          <w:i/>
        </w:rPr>
        <w:t>dotarcia do respondentów</w:t>
      </w:r>
      <w:r w:rsidRPr="00BC57A1">
        <w:rPr>
          <w:rFonts w:ascii="Times New Roman" w:hAnsi="Times New Roman"/>
        </w:rPr>
        <w:t xml:space="preserve"> </w:t>
      </w:r>
      <w:r w:rsidR="003C13C7" w:rsidRPr="00BC57A1">
        <w:rPr>
          <w:rFonts w:ascii="Times New Roman" w:hAnsi="Times New Roman"/>
        </w:rPr>
        <w:t>zostały</w:t>
      </w:r>
      <w:r w:rsidRPr="00BC57A1">
        <w:rPr>
          <w:rFonts w:ascii="Times New Roman" w:hAnsi="Times New Roman"/>
        </w:rPr>
        <w:t xml:space="preserve"> zawart</w:t>
      </w:r>
      <w:r w:rsidR="003C13C7" w:rsidRPr="00BC57A1">
        <w:rPr>
          <w:rFonts w:ascii="Times New Roman" w:hAnsi="Times New Roman"/>
        </w:rPr>
        <w:t xml:space="preserve">e w </w:t>
      </w:r>
      <w:r w:rsidRPr="00BC57A1">
        <w:rPr>
          <w:rFonts w:ascii="Times New Roman" w:hAnsi="Times New Roman"/>
          <w:i/>
        </w:rPr>
        <w:t>Szczegółowym opisie wykonania badania</w:t>
      </w:r>
    </w:p>
    <w:p w:rsidR="00BC55D1" w:rsidRPr="00BC55D1" w:rsidRDefault="00BC55D1" w:rsidP="00BC55D1">
      <w:pPr>
        <w:spacing w:before="120" w:after="120"/>
        <w:ind w:left="357" w:firstLine="4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niezałączenia </w:t>
      </w:r>
      <w:r w:rsidRPr="00BC57A1">
        <w:rPr>
          <w:rFonts w:ascii="Times New Roman" w:hAnsi="Times New Roman"/>
        </w:rPr>
        <w:t xml:space="preserve">do oferty </w:t>
      </w:r>
      <w:r w:rsidRPr="00BC57A1">
        <w:rPr>
          <w:rFonts w:ascii="Times New Roman" w:hAnsi="Times New Roman"/>
          <w:i/>
        </w:rPr>
        <w:t>Szczegółow</w:t>
      </w:r>
      <w:r w:rsidR="00F03043">
        <w:rPr>
          <w:rFonts w:ascii="Times New Roman" w:hAnsi="Times New Roman"/>
          <w:i/>
        </w:rPr>
        <w:t>ego opisu</w:t>
      </w:r>
      <w:r w:rsidRPr="00BC57A1">
        <w:rPr>
          <w:rFonts w:ascii="Times New Roman" w:hAnsi="Times New Roman"/>
          <w:i/>
        </w:rPr>
        <w:t xml:space="preserve"> wykonania badania</w:t>
      </w:r>
      <w:r w:rsidRPr="00BC55D1">
        <w:rPr>
          <w:rFonts w:ascii="Times New Roman" w:hAnsi="Times New Roman"/>
        </w:rPr>
        <w:t xml:space="preserve"> </w:t>
      </w:r>
      <w:r w:rsidRPr="00E659B1">
        <w:rPr>
          <w:rFonts w:ascii="Times New Roman" w:hAnsi="Times New Roman"/>
        </w:rPr>
        <w:t>Wykonawca otrzyma minimalne 0 punktów</w:t>
      </w:r>
      <w:r>
        <w:rPr>
          <w:rFonts w:ascii="Times New Roman" w:hAnsi="Times New Roman"/>
        </w:rPr>
        <w:t>.</w:t>
      </w:r>
    </w:p>
    <w:p w:rsidR="00083B5C" w:rsidRPr="00BC55D1" w:rsidRDefault="00083B5C" w:rsidP="00BC55D1">
      <w:pPr>
        <w:pStyle w:val="Akapitzlist"/>
        <w:numPr>
          <w:ilvl w:val="1"/>
          <w:numId w:val="17"/>
        </w:numPr>
        <w:spacing w:before="240" w:after="120" w:line="276" w:lineRule="auto"/>
        <w:contextualSpacing w:val="0"/>
        <w:rPr>
          <w:rFonts w:ascii="Times New Roman" w:hAnsi="Times New Roman"/>
          <w:i/>
        </w:rPr>
      </w:pPr>
      <w:r w:rsidRPr="00BC57A1">
        <w:rPr>
          <w:rFonts w:ascii="Times New Roman" w:hAnsi="Times New Roman"/>
        </w:rPr>
        <w:t xml:space="preserve">w </w:t>
      </w:r>
      <w:r w:rsidRPr="00BC57A1">
        <w:rPr>
          <w:rFonts w:ascii="Times New Roman" w:hAnsi="Times New Roman"/>
          <w:b/>
        </w:rPr>
        <w:t xml:space="preserve">kryterium </w:t>
      </w:r>
      <w:r w:rsidRPr="00BC57A1">
        <w:rPr>
          <w:rFonts w:ascii="Times New Roman" w:hAnsi="Times New Roman"/>
          <w:b/>
          <w:i/>
        </w:rPr>
        <w:t>sposób zapewnienia jakości badania</w:t>
      </w:r>
      <w:r w:rsidRPr="00BC57A1">
        <w:rPr>
          <w:rFonts w:ascii="Times New Roman" w:hAnsi="Times New Roman"/>
          <w:i/>
        </w:rPr>
        <w:t xml:space="preserve"> </w:t>
      </w:r>
      <w:r w:rsidR="003C13C7" w:rsidRPr="00BC57A1">
        <w:rPr>
          <w:rFonts w:ascii="Times New Roman" w:hAnsi="Times New Roman"/>
        </w:rPr>
        <w:t xml:space="preserve">zostały zawarte w załączonym do oferty </w:t>
      </w:r>
      <w:r w:rsidR="003C13C7" w:rsidRPr="00BC57A1">
        <w:rPr>
          <w:rFonts w:ascii="Times New Roman" w:hAnsi="Times New Roman"/>
          <w:i/>
        </w:rPr>
        <w:t>Szczegółowym opisie wykonania badania</w:t>
      </w:r>
    </w:p>
    <w:p w:rsidR="00BC55D1" w:rsidRPr="00BC55D1" w:rsidRDefault="00F03043" w:rsidP="00BC55D1">
      <w:pPr>
        <w:spacing w:before="120" w:after="120"/>
        <w:ind w:left="357" w:firstLine="4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niezałączenia </w:t>
      </w:r>
      <w:r w:rsidRPr="00BC57A1">
        <w:rPr>
          <w:rFonts w:ascii="Times New Roman" w:hAnsi="Times New Roman"/>
        </w:rPr>
        <w:t xml:space="preserve">do oferty </w:t>
      </w:r>
      <w:r w:rsidRPr="00BC57A1">
        <w:rPr>
          <w:rFonts w:ascii="Times New Roman" w:hAnsi="Times New Roman"/>
          <w:i/>
        </w:rPr>
        <w:t>Szczegółow</w:t>
      </w:r>
      <w:r>
        <w:rPr>
          <w:rFonts w:ascii="Times New Roman" w:hAnsi="Times New Roman"/>
          <w:i/>
        </w:rPr>
        <w:t>ego opisu</w:t>
      </w:r>
      <w:r w:rsidRPr="00BC57A1">
        <w:rPr>
          <w:rFonts w:ascii="Times New Roman" w:hAnsi="Times New Roman"/>
          <w:i/>
        </w:rPr>
        <w:t xml:space="preserve"> wykonania badania</w:t>
      </w:r>
      <w:r w:rsidRPr="00BC55D1">
        <w:rPr>
          <w:rFonts w:ascii="Times New Roman" w:hAnsi="Times New Roman"/>
        </w:rPr>
        <w:t xml:space="preserve"> </w:t>
      </w:r>
      <w:r w:rsidRPr="00E659B1">
        <w:rPr>
          <w:rFonts w:ascii="Times New Roman" w:hAnsi="Times New Roman"/>
        </w:rPr>
        <w:t>Wykonawca otrzyma minimalne 0 punktów</w:t>
      </w:r>
      <w:r w:rsidR="00BC55D1" w:rsidRPr="00BC55D1">
        <w:rPr>
          <w:rFonts w:ascii="Times New Roman" w:hAnsi="Times New Roman"/>
        </w:rPr>
        <w:t>.</w:t>
      </w:r>
    </w:p>
    <w:p w:rsidR="003F4B4B" w:rsidRDefault="003F4B4B" w:rsidP="00946F16">
      <w:pPr>
        <w:pStyle w:val="Akapitzlist"/>
        <w:numPr>
          <w:ilvl w:val="0"/>
          <w:numId w:val="17"/>
        </w:numPr>
        <w:spacing w:before="240" w:line="300" w:lineRule="auto"/>
        <w:ind w:left="357" w:hanging="357"/>
        <w:contextualSpacing w:val="0"/>
        <w:rPr>
          <w:rFonts w:ascii="Times New Roman" w:hAnsi="Times New Roman"/>
        </w:rPr>
      </w:pPr>
      <w:r w:rsidRPr="00A45700">
        <w:rPr>
          <w:rFonts w:ascii="Times New Roman" w:hAnsi="Times New Roman"/>
          <w:b/>
        </w:rPr>
        <w:t>OŚWIADCZENIA</w:t>
      </w:r>
      <w:r w:rsidRPr="00A45700">
        <w:rPr>
          <w:rFonts w:ascii="Times New Roman" w:hAnsi="Times New Roman"/>
        </w:rPr>
        <w:t>: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 xml:space="preserve">Oświadczam, że oferowana cena zawiera obowiązujący podatek od towarów i usług VAT </w:t>
      </w:r>
      <w:r w:rsidRPr="00BC57A1">
        <w:rPr>
          <w:rFonts w:ascii="Times New Roman" w:eastAsia="Arial Unicode MS" w:hAnsi="Times New Roman"/>
        </w:rPr>
        <w:t xml:space="preserve">oraz uwzględnia wszystkie zobowiązania i koszty związane z wykonaniem przedmiotu zamówienia, </w:t>
      </w:r>
      <w:r w:rsidRPr="00BC57A1">
        <w:rPr>
          <w:rFonts w:ascii="Times New Roman" w:hAnsi="Times New Roman"/>
        </w:rPr>
        <w:t xml:space="preserve">zgodnie z </w:t>
      </w:r>
      <w:r w:rsidRPr="00BC57A1">
        <w:rPr>
          <w:rFonts w:ascii="Times New Roman" w:eastAsia="Arial Unicode MS" w:hAnsi="Times New Roman"/>
        </w:rPr>
        <w:t xml:space="preserve">wymaganiami określonymi przez Zamawiającego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z załącznikami</w:t>
      </w:r>
      <w:r w:rsidRPr="00BC57A1">
        <w:rPr>
          <w:rFonts w:ascii="Times New Roman" w:eastAsia="Arial Unicode MS" w:hAnsi="Times New Roman"/>
        </w:rPr>
        <w:t>, w szczególności w</w:t>
      </w:r>
      <w:r w:rsidRPr="00BC57A1">
        <w:rPr>
          <w:rFonts w:ascii="Times New Roman" w:hAnsi="Times New Roman"/>
        </w:rPr>
        <w:t xml:space="preserve"> Załączniku Nr 1 do </w:t>
      </w:r>
      <w:r w:rsidRPr="00BC57A1">
        <w:rPr>
          <w:rFonts w:ascii="Times New Roman" w:eastAsia="Arial Unicode MS" w:hAnsi="Times New Roman"/>
          <w:i/>
        </w:rPr>
        <w:t>Zapytania ofertowego</w:t>
      </w:r>
      <w:r w:rsidRPr="00BC57A1">
        <w:rPr>
          <w:rFonts w:ascii="Times New Roman" w:eastAsia="Arial Unicode MS" w:hAnsi="Times New Roman"/>
        </w:rPr>
        <w:t xml:space="preserve"> – </w:t>
      </w:r>
      <w:r w:rsidRPr="00BC57A1">
        <w:rPr>
          <w:rFonts w:ascii="Times New Roman" w:hAnsi="Times New Roman"/>
          <w:i/>
        </w:rPr>
        <w:t xml:space="preserve">Szczegółowy opis przedmiotu </w:t>
      </w:r>
      <w:r w:rsidR="003B16FA" w:rsidRPr="00BC57A1">
        <w:rPr>
          <w:rFonts w:ascii="Times New Roman" w:hAnsi="Times New Roman"/>
          <w:i/>
        </w:rPr>
        <w:t>zamówienia</w:t>
      </w:r>
      <w:r w:rsidR="003B16FA" w:rsidRPr="00BC57A1">
        <w:rPr>
          <w:rFonts w:ascii="Times New Roman" w:eastAsia="Arial Unicode MS" w:hAnsi="Times New Roman"/>
        </w:rPr>
        <w:t>,</w:t>
      </w:r>
      <w:r w:rsidR="003B16FA" w:rsidRPr="00BC57A1">
        <w:rPr>
          <w:rFonts w:ascii="Times New Roman" w:hAnsi="Times New Roman"/>
        </w:rPr>
        <w:t xml:space="preserve"> w tym roszczenia z tytułu przeniesienia na Zamawiającego</w:t>
      </w:r>
      <w:r w:rsidR="003B16FA" w:rsidRPr="00BC57A1">
        <w:rPr>
          <w:rFonts w:ascii="Times New Roman" w:hAnsi="Times New Roman"/>
          <w:i/>
        </w:rPr>
        <w:t xml:space="preserve"> </w:t>
      </w:r>
      <w:r w:rsidR="003B16FA" w:rsidRPr="00BC57A1">
        <w:rPr>
          <w:rFonts w:ascii="Times New Roman" w:hAnsi="Times New Roman"/>
        </w:rPr>
        <w:t>majątkowych praw autorskich i praw zależnych do wszystkich mogących stanowić przedmiot prawa autorskiego utworów powstałych w związku z wykonaniem przedmiotu zamówienia.</w:t>
      </w:r>
    </w:p>
    <w:p w:rsidR="003F4B4B" w:rsidRPr="00BC57A1" w:rsidRDefault="00325B95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F4B4B" w:rsidRPr="00BC57A1">
        <w:rPr>
          <w:rFonts w:ascii="Times New Roman" w:hAnsi="Times New Roman"/>
        </w:rPr>
        <w:t>, że zapozna</w:t>
      </w:r>
      <w:r>
        <w:rPr>
          <w:rFonts w:ascii="Times New Roman" w:hAnsi="Times New Roman"/>
        </w:rPr>
        <w:t>łem</w:t>
      </w:r>
      <w:r w:rsidR="003F4B4B" w:rsidRPr="00BC57A1">
        <w:rPr>
          <w:rFonts w:ascii="Times New Roman" w:hAnsi="Times New Roman"/>
        </w:rPr>
        <w:t xml:space="preserve"> się z </w:t>
      </w:r>
      <w:r w:rsidR="003F4B4B" w:rsidRPr="00BC57A1">
        <w:rPr>
          <w:rFonts w:ascii="Times New Roman" w:hAnsi="Times New Roman"/>
          <w:i/>
        </w:rPr>
        <w:t>Zapytaniem ofertowym</w:t>
      </w:r>
      <w:r w:rsidR="003F4B4B" w:rsidRPr="00BC57A1">
        <w:rPr>
          <w:rFonts w:ascii="Times New Roman" w:hAnsi="Times New Roman"/>
        </w:rPr>
        <w:t xml:space="preserve"> </w:t>
      </w:r>
      <w:r w:rsidR="003F4B4B" w:rsidRPr="00BC57A1">
        <w:rPr>
          <w:rFonts w:ascii="Times New Roman" w:hAnsi="Times New Roman"/>
          <w:i/>
        </w:rPr>
        <w:t>z załącznikami</w:t>
      </w:r>
      <w:r w:rsidR="003F4B4B" w:rsidRPr="00BC57A1">
        <w:rPr>
          <w:rFonts w:ascii="Times New Roman" w:hAnsi="Times New Roman"/>
        </w:rPr>
        <w:t xml:space="preserve"> i nie wnos</w:t>
      </w:r>
      <w:r>
        <w:rPr>
          <w:rFonts w:ascii="Times New Roman" w:hAnsi="Times New Roman"/>
        </w:rPr>
        <w:t>zę</w:t>
      </w:r>
      <w:r w:rsidR="003F4B4B" w:rsidRPr="00BC57A1">
        <w:rPr>
          <w:rFonts w:ascii="Times New Roman" w:hAnsi="Times New Roman"/>
        </w:rPr>
        <w:t xml:space="preserve"> </w:t>
      </w:r>
      <w:r w:rsidR="003F4B4B" w:rsidRPr="00BC57A1">
        <w:rPr>
          <w:rFonts w:ascii="Times New Roman" w:hAnsi="Times New Roman"/>
        </w:rPr>
        <w:br/>
        <w:t>do niego zastrzeżeń oraz uzyska</w:t>
      </w:r>
      <w:r>
        <w:rPr>
          <w:rFonts w:ascii="Times New Roman" w:hAnsi="Times New Roman"/>
        </w:rPr>
        <w:t>łem</w:t>
      </w:r>
      <w:r w:rsidR="003F4B4B" w:rsidRPr="00BC57A1">
        <w:rPr>
          <w:rFonts w:ascii="Times New Roman" w:hAnsi="Times New Roman"/>
        </w:rPr>
        <w:t xml:space="preserve"> konieczne informacje i wyjaśnienia do przygotowania oferty.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oferuj</w:t>
      </w:r>
      <w:r w:rsidR="00325B95">
        <w:rPr>
          <w:rFonts w:ascii="Times New Roman" w:hAnsi="Times New Roman"/>
        </w:rPr>
        <w:t>ę</w:t>
      </w:r>
      <w:r w:rsidRPr="00BC57A1">
        <w:rPr>
          <w:rFonts w:ascii="Times New Roman" w:hAnsi="Times New Roman"/>
        </w:rPr>
        <w:t xml:space="preserve"> realizację zamówienia w sposób w pełni odpowiadający wszystkim wymaganiom Zamawiającego określonym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</w:t>
      </w:r>
      <w:r w:rsidRPr="00BC57A1">
        <w:rPr>
          <w:rFonts w:ascii="Times New Roman" w:hAnsi="Times New Roman"/>
          <w:i/>
        </w:rPr>
        <w:t>z załącznikami</w:t>
      </w:r>
      <w:r w:rsidRPr="00BC57A1">
        <w:rPr>
          <w:rFonts w:ascii="Times New Roman" w:eastAsia="Arial Unicode MS" w:hAnsi="Times New Roman"/>
        </w:rPr>
        <w:t xml:space="preserve">, </w:t>
      </w:r>
      <w:r w:rsidR="00325B95">
        <w:rPr>
          <w:rFonts w:ascii="Times New Roman" w:eastAsia="Arial Unicode MS" w:hAnsi="Times New Roman"/>
        </w:rPr>
        <w:br/>
      </w:r>
      <w:r w:rsidRPr="00BC57A1">
        <w:rPr>
          <w:rFonts w:ascii="Times New Roman" w:eastAsia="Arial Unicode MS" w:hAnsi="Times New Roman"/>
        </w:rPr>
        <w:t>w szczególności w</w:t>
      </w:r>
      <w:r w:rsidRPr="00BC57A1">
        <w:rPr>
          <w:rFonts w:ascii="Times New Roman" w:hAnsi="Times New Roman"/>
        </w:rPr>
        <w:t xml:space="preserve"> Załączniku Nr 1 do </w:t>
      </w:r>
      <w:r w:rsidRPr="00BC57A1">
        <w:rPr>
          <w:rFonts w:ascii="Times New Roman" w:eastAsia="Arial Unicode MS" w:hAnsi="Times New Roman"/>
          <w:i/>
        </w:rPr>
        <w:t>Zapytania ofertowego</w:t>
      </w:r>
      <w:r w:rsidRPr="00BC57A1">
        <w:rPr>
          <w:rFonts w:ascii="Times New Roman" w:eastAsia="Arial Unicode MS" w:hAnsi="Times New Roman"/>
        </w:rPr>
        <w:t xml:space="preserve"> – </w:t>
      </w:r>
      <w:r w:rsidRPr="00BC57A1">
        <w:rPr>
          <w:rFonts w:ascii="Times New Roman" w:hAnsi="Times New Roman"/>
          <w:i/>
        </w:rPr>
        <w:t>Szczegółowy opis przedmiotu zamówienia</w:t>
      </w:r>
      <w:r w:rsidRPr="00BC57A1">
        <w:rPr>
          <w:rFonts w:ascii="Times New Roman" w:hAnsi="Times New Roman"/>
        </w:rPr>
        <w:t>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akceptuj</w:t>
      </w:r>
      <w:r w:rsidR="00325B95">
        <w:rPr>
          <w:rFonts w:ascii="Times New Roman" w:hAnsi="Times New Roman"/>
        </w:rPr>
        <w:t>ę</w:t>
      </w:r>
      <w:r w:rsidRPr="00BC57A1">
        <w:rPr>
          <w:rFonts w:ascii="Times New Roman" w:hAnsi="Times New Roman"/>
        </w:rPr>
        <w:t xml:space="preserve"> wskazany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</w:t>
      </w:r>
      <w:r w:rsidRPr="00BC57A1">
        <w:rPr>
          <w:rFonts w:ascii="Times New Roman" w:hAnsi="Times New Roman"/>
          <w:i/>
        </w:rPr>
        <w:t>z załącznikami</w:t>
      </w:r>
      <w:r w:rsidRPr="00BC57A1">
        <w:rPr>
          <w:rFonts w:ascii="Times New Roman" w:hAnsi="Times New Roman"/>
        </w:rPr>
        <w:t xml:space="preserve"> termin </w:t>
      </w:r>
      <w:r w:rsidRPr="00BC57A1">
        <w:rPr>
          <w:rFonts w:ascii="Times New Roman" w:hAnsi="Times New Roman"/>
        </w:rPr>
        <w:br/>
        <w:t>i sposób płatności za wykonywanie zamówienia.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zapozna</w:t>
      </w:r>
      <w:r w:rsidR="00325B95">
        <w:rPr>
          <w:rFonts w:ascii="Times New Roman" w:hAnsi="Times New Roman"/>
        </w:rPr>
        <w:t>łem</w:t>
      </w:r>
      <w:r w:rsidRPr="00BC57A1">
        <w:rPr>
          <w:rFonts w:ascii="Times New Roman" w:hAnsi="Times New Roman"/>
        </w:rPr>
        <w:t xml:space="preserve"> się z </w:t>
      </w:r>
      <w:r w:rsidRPr="00BC57A1">
        <w:rPr>
          <w:rFonts w:ascii="Times New Roman" w:hAnsi="Times New Roman"/>
          <w:i/>
        </w:rPr>
        <w:t xml:space="preserve">Istotnymi postanowieniami umowy </w:t>
      </w:r>
      <w:r w:rsidR="00325B95">
        <w:rPr>
          <w:rFonts w:ascii="Times New Roman" w:hAnsi="Times New Roman"/>
        </w:rPr>
        <w:t>i akceptuję</w:t>
      </w:r>
      <w:r w:rsidRPr="00BC57A1">
        <w:rPr>
          <w:rFonts w:ascii="Times New Roman" w:hAnsi="Times New Roman"/>
        </w:rPr>
        <w:t xml:space="preserve"> je bez zastrzeżeń. 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 xml:space="preserve">Oświadczam, że wykonam zamówienie w całości w terminie do </w:t>
      </w:r>
      <w:r w:rsidR="00BC57A1" w:rsidRPr="00BC57A1">
        <w:rPr>
          <w:rFonts w:ascii="Times New Roman" w:hAnsi="Times New Roman"/>
          <w:b/>
        </w:rPr>
        <w:t>31</w:t>
      </w:r>
      <w:r w:rsidRPr="00BC57A1">
        <w:rPr>
          <w:rFonts w:ascii="Times New Roman" w:hAnsi="Times New Roman"/>
          <w:b/>
        </w:rPr>
        <w:t xml:space="preserve"> października 201</w:t>
      </w:r>
      <w:r w:rsidR="00BC57A1" w:rsidRPr="00BC57A1">
        <w:rPr>
          <w:rFonts w:ascii="Times New Roman" w:hAnsi="Times New Roman"/>
          <w:b/>
        </w:rPr>
        <w:t>8</w:t>
      </w:r>
      <w:r w:rsidRPr="00BC57A1">
        <w:rPr>
          <w:rFonts w:ascii="Times New Roman" w:hAnsi="Times New Roman"/>
          <w:b/>
        </w:rPr>
        <w:t xml:space="preserve"> </w:t>
      </w:r>
      <w:r w:rsidRPr="00BC57A1">
        <w:rPr>
          <w:rFonts w:ascii="Times New Roman" w:hAnsi="Times New Roman"/>
        </w:rPr>
        <w:t>roku.</w:t>
      </w:r>
    </w:p>
    <w:p w:rsidR="003F4B4B" w:rsidRPr="00BC57A1" w:rsidRDefault="003F4B4B" w:rsidP="00BC55D1">
      <w:pPr>
        <w:pStyle w:val="Akapitzlist"/>
        <w:keepNext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  <w:sz w:val="18"/>
          <w:szCs w:val="18"/>
        </w:rPr>
      </w:pPr>
      <w:r w:rsidRPr="00BC57A1">
        <w:rPr>
          <w:rFonts w:ascii="Times New Roman" w:hAnsi="Times New Roman"/>
        </w:rPr>
        <w:t>Oświadczam, że wykonanie następującej części zamówienia zostanie powierzone następującemu/</w:t>
      </w:r>
      <w:proofErr w:type="spellStart"/>
      <w:r w:rsidRPr="00BC57A1">
        <w:rPr>
          <w:rFonts w:ascii="Times New Roman" w:hAnsi="Times New Roman"/>
        </w:rPr>
        <w:t>ym</w:t>
      </w:r>
      <w:proofErr w:type="spellEnd"/>
      <w:r w:rsidRPr="00BC57A1">
        <w:rPr>
          <w:rFonts w:ascii="Times New Roman" w:hAnsi="Times New Roman"/>
        </w:rPr>
        <w:t xml:space="preserve"> podwykonawcy/om </w:t>
      </w:r>
      <w:r w:rsidRPr="00BC57A1">
        <w:rPr>
          <w:rFonts w:ascii="Times New Roman" w:hAnsi="Times New Roman"/>
          <w:sz w:val="18"/>
          <w:szCs w:val="18"/>
        </w:rPr>
        <w:t>(</w:t>
      </w:r>
      <w:r w:rsidRPr="00BC57A1">
        <w:rPr>
          <w:rFonts w:ascii="Times New Roman" w:hAnsi="Times New Roman"/>
          <w:i/>
          <w:sz w:val="18"/>
          <w:szCs w:val="18"/>
        </w:rPr>
        <w:t>jeżeli dotyczy</w:t>
      </w:r>
      <w:r w:rsidRPr="00BC57A1">
        <w:rPr>
          <w:rFonts w:ascii="Times New Roman" w:hAnsi="Times New Roman"/>
          <w:sz w:val="18"/>
          <w:szCs w:val="18"/>
        </w:rPr>
        <w:t>):</w:t>
      </w:r>
    </w:p>
    <w:tbl>
      <w:tblPr>
        <w:tblW w:w="8996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"/>
        <w:gridCol w:w="4252"/>
        <w:gridCol w:w="4252"/>
      </w:tblGrid>
      <w:tr w:rsidR="003F4B4B" w:rsidTr="00BC55D1">
        <w:trPr>
          <w:trHeight w:val="624"/>
        </w:trPr>
        <w:tc>
          <w:tcPr>
            <w:tcW w:w="49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bCs/>
                <w:sz w:val="18"/>
                <w:szCs w:val="18"/>
              </w:rPr>
              <w:t>FIRMA PODWYKONAWCY</w:t>
            </w:r>
            <w:r w:rsidRPr="004C23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i/>
                <w:sz w:val="18"/>
                <w:szCs w:val="18"/>
              </w:rPr>
              <w:t>(pełna nazwa/firma, adres)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bCs/>
                <w:sz w:val="18"/>
                <w:szCs w:val="18"/>
              </w:rPr>
              <w:t>CZĘŚCI ZAMÓWIENIA</w:t>
            </w:r>
          </w:p>
        </w:tc>
      </w:tr>
      <w:tr w:rsidR="003F4B4B" w:rsidTr="00BC55D1">
        <w:trPr>
          <w:cantSplit/>
          <w:trHeight w:val="624"/>
        </w:trPr>
        <w:tc>
          <w:tcPr>
            <w:tcW w:w="49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3F4B4B" w:rsidRPr="00BC57A1" w:rsidRDefault="003F4B4B" w:rsidP="00BC55D1">
      <w:pPr>
        <w:pStyle w:val="Akapitzlist"/>
        <w:numPr>
          <w:ilvl w:val="1"/>
          <w:numId w:val="17"/>
        </w:numPr>
        <w:spacing w:before="120" w:after="120" w:line="300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lastRenderedPageBreak/>
        <w:t xml:space="preserve">Oświadczam, że wszystkie informacje podane w składanych oświadczeniach i dokumentach </w:t>
      </w:r>
      <w:r w:rsidRPr="00BC57A1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:rsidR="003F4B4B" w:rsidRPr="00BC57A1" w:rsidRDefault="009E009F" w:rsidP="00BC55D1">
      <w:pPr>
        <w:pStyle w:val="Akapitzlist"/>
        <w:numPr>
          <w:ilvl w:val="1"/>
          <w:numId w:val="17"/>
        </w:numPr>
        <w:spacing w:before="120" w:after="120" w:line="300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wypełniłem</w:t>
      </w:r>
      <w:r w:rsidR="00BC57A1">
        <w:rPr>
          <w:rFonts w:ascii="Times New Roman" w:hAnsi="Times New Roman"/>
        </w:rPr>
        <w:t>,</w:t>
      </w:r>
      <w:r w:rsidRPr="00BC57A1">
        <w:rPr>
          <w:rFonts w:ascii="Times New Roman" w:hAnsi="Times New Roman"/>
        </w:rPr>
        <w:t xml:space="preserve"> oraz zobowiązuję się w przyszłości wypełniać</w:t>
      </w:r>
      <w:r w:rsidR="00BC57A1">
        <w:rPr>
          <w:rFonts w:ascii="Times New Roman" w:hAnsi="Times New Roman"/>
        </w:rPr>
        <w:t>,</w:t>
      </w:r>
      <w:r w:rsidRPr="00BC57A1">
        <w:rPr>
          <w:rFonts w:ascii="Times New Roman" w:hAnsi="Times New Roman"/>
        </w:rPr>
        <w:t xml:space="preserve"> obowiązki informacyjne przewidziane w art. 13 lub art. 14</w:t>
      </w:r>
      <w:r w:rsidRPr="00BC57A1">
        <w:rPr>
          <w:rFonts w:ascii="Times New Roman" w:hAnsi="Times New Roman"/>
          <w:vertAlign w:val="superscript"/>
        </w:rPr>
        <w:t xml:space="preserve"> </w:t>
      </w:r>
      <w:r w:rsidRPr="00BC57A1">
        <w:rPr>
          <w:rFonts w:ascii="Times New Roman" w:hAnsi="Times New Roman"/>
        </w:rPr>
        <w:t xml:space="preserve">rozporządzenia Parlamentu Europejskiego </w:t>
      </w:r>
      <w:r w:rsidRPr="00BC57A1">
        <w:rPr>
          <w:rFonts w:ascii="Times New Roman" w:hAnsi="Times New Roman"/>
        </w:rPr>
        <w:br/>
        <w:t xml:space="preserve">i Rady (UE) 2016/679 z dnia 27 kwietnia 2016 r. w sprawie ochrony osób fizycznych </w:t>
      </w:r>
      <w:r w:rsidRPr="00BC57A1">
        <w:rPr>
          <w:rFonts w:ascii="Times New Roman" w:hAnsi="Times New Roman"/>
        </w:rPr>
        <w:br/>
        <w:t xml:space="preserve">w związku z przetwarzaniem danych osobowych i w sprawie swobodnego przepływu takich danych oraz uchylenia dyrektywy 95/46/WE (ogólne rozporządzenie o ochronie danych) </w:t>
      </w:r>
      <w:r w:rsidRPr="00BC57A1">
        <w:rPr>
          <w:rFonts w:ascii="Times New Roman" w:hAnsi="Times New Roman"/>
        </w:rPr>
        <w:br/>
        <w:t xml:space="preserve">(Dz. Urz. UE L 119 z 04.05.2016, str. 1), zwane RODO, wobec osób fizycznych, od których dane osobowe bezpośrednio lub pośrednio pozyskałem lub pozyskam w celu ubiegania się </w:t>
      </w:r>
      <w:r w:rsidRPr="00BC57A1">
        <w:rPr>
          <w:rFonts w:ascii="Times New Roman" w:hAnsi="Times New Roman"/>
        </w:rPr>
        <w:br/>
        <w:t xml:space="preserve">o udzielenie zamówienia publicznego w przedmiotowym postępowaniu lub zawarcia </w:t>
      </w:r>
      <w:r w:rsidRPr="00BC57A1">
        <w:rPr>
          <w:rFonts w:ascii="Times New Roman" w:hAnsi="Times New Roman"/>
        </w:rPr>
        <w:br/>
        <w:t xml:space="preserve">i realizacji umowy w sprawie zamówienia publicznego. </w:t>
      </w:r>
      <w:r w:rsidRPr="00BC57A1">
        <w:rPr>
          <w:rStyle w:val="Odwoanieprzypisudolnego"/>
          <w:rFonts w:ascii="Times New Roman" w:hAnsi="Times New Roman"/>
        </w:rPr>
        <w:footnoteReference w:id="3"/>
      </w:r>
    </w:p>
    <w:p w:rsidR="003F4B4B" w:rsidRPr="009E009F" w:rsidRDefault="003F4B4B" w:rsidP="00BC57A1">
      <w:pPr>
        <w:pStyle w:val="Akapitzlist"/>
        <w:numPr>
          <w:ilvl w:val="0"/>
          <w:numId w:val="17"/>
        </w:numPr>
        <w:spacing w:before="360" w:after="120" w:line="300" w:lineRule="auto"/>
        <w:ind w:left="357" w:hanging="357"/>
        <w:contextualSpacing w:val="0"/>
        <w:rPr>
          <w:rFonts w:ascii="Times New Roman" w:hAnsi="Times New Roman"/>
          <w:b/>
          <w:i/>
        </w:rPr>
      </w:pPr>
      <w:r w:rsidRPr="009E009F">
        <w:rPr>
          <w:rFonts w:ascii="Times New Roman" w:hAnsi="Times New Roman"/>
          <w:b/>
        </w:rPr>
        <w:t>WYKONAWCA</w:t>
      </w:r>
      <w:r w:rsidRPr="009E009F">
        <w:rPr>
          <w:rFonts w:ascii="Times New Roman" w:hAnsi="Times New Roman"/>
          <w:b/>
          <w:i/>
        </w:rPr>
        <w:t xml:space="preserve"> </w:t>
      </w:r>
      <w:r w:rsidRPr="009E009F">
        <w:rPr>
          <w:rFonts w:ascii="Times New Roman" w:hAnsi="Times New Roman"/>
          <w:b/>
        </w:rPr>
        <w:t>JEST</w:t>
      </w:r>
      <w:r w:rsidRPr="009E009F">
        <w:rPr>
          <w:rFonts w:ascii="Times New Roman" w:hAnsi="Times New Roman"/>
        </w:rPr>
        <w:t xml:space="preserve">: </w:t>
      </w:r>
      <w:r w:rsidRPr="009E009F">
        <w:rPr>
          <w:rStyle w:val="Odwoanieprzypisudolnego"/>
          <w:rFonts w:ascii="Times New Roman" w:hAnsi="Times New Roman"/>
        </w:rPr>
        <w:footnoteReference w:id="4"/>
      </w:r>
    </w:p>
    <w:p w:rsidR="003F4B4B" w:rsidRDefault="003F4B4B" w:rsidP="00E659B1">
      <w:pPr>
        <w:widowControl w:val="0"/>
        <w:tabs>
          <w:tab w:val="left" w:pos="851"/>
        </w:tabs>
        <w:autoSpaceDE w:val="0"/>
        <w:autoSpaceDN w:val="0"/>
        <w:adjustRightInd w:val="0"/>
        <w:spacing w:before="20" w:after="20"/>
        <w:ind w:left="425"/>
        <w:rPr>
          <w:rFonts w:ascii="Times New Roman" w:hAnsi="Times New Roman"/>
          <w:sz w:val="32"/>
          <w:szCs w:val="32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 w:rsidRPr="00545E2E">
        <w:rPr>
          <w:rFonts w:ascii="Times New Roman" w:hAnsi="Times New Roman"/>
          <w:b/>
        </w:rPr>
        <w:tab/>
      </w:r>
      <w:r w:rsidRPr="00855A0C">
        <w:rPr>
          <w:rFonts w:ascii="Times New Roman" w:hAnsi="Times New Roman"/>
          <w:b/>
          <w:i/>
        </w:rPr>
        <w:t>mikro</w:t>
      </w:r>
      <w:r>
        <w:rPr>
          <w:rFonts w:ascii="Times New Roman" w:hAnsi="Times New Roman"/>
          <w:b/>
          <w:i/>
        </w:rPr>
        <w:t xml:space="preserve"> </w:t>
      </w:r>
      <w:r w:rsidRPr="00855A0C">
        <w:rPr>
          <w:rFonts w:ascii="Times New Roman" w:hAnsi="Times New Roman"/>
          <w:b/>
          <w:i/>
        </w:rPr>
        <w:t>przedsiębiorstwem</w:t>
      </w:r>
      <w:r w:rsidRPr="00545E2E">
        <w:rPr>
          <w:rFonts w:ascii="Times New Roman" w:hAnsi="Times New Roman"/>
          <w:sz w:val="32"/>
          <w:szCs w:val="32"/>
        </w:rPr>
        <w:t xml:space="preserve"> </w:t>
      </w:r>
    </w:p>
    <w:p w:rsidR="003F4B4B" w:rsidRPr="00855A0C" w:rsidRDefault="003F4B4B" w:rsidP="00E659B1">
      <w:pPr>
        <w:widowControl w:val="0"/>
        <w:tabs>
          <w:tab w:val="left" w:pos="851"/>
        </w:tabs>
        <w:autoSpaceDE w:val="0"/>
        <w:autoSpaceDN w:val="0"/>
        <w:adjustRightInd w:val="0"/>
        <w:spacing w:before="20" w:after="20"/>
        <w:ind w:left="425"/>
        <w:rPr>
          <w:rFonts w:ascii="Times New Roman" w:hAnsi="Times New Roman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 w:rsidRPr="00545E2E">
        <w:rPr>
          <w:rFonts w:ascii="Times New Roman" w:hAnsi="Times New Roman"/>
          <w:b/>
        </w:rPr>
        <w:tab/>
      </w:r>
      <w:r w:rsidRPr="00855A0C">
        <w:rPr>
          <w:rFonts w:ascii="Times New Roman" w:hAnsi="Times New Roman"/>
          <w:b/>
          <w:i/>
        </w:rPr>
        <w:t>małym</w:t>
      </w:r>
      <w:r>
        <w:rPr>
          <w:rFonts w:ascii="Times New Roman" w:hAnsi="Times New Roman"/>
          <w:b/>
          <w:i/>
        </w:rPr>
        <w:t xml:space="preserve"> </w:t>
      </w:r>
      <w:r w:rsidRPr="00855A0C">
        <w:rPr>
          <w:rFonts w:ascii="Times New Roman" w:hAnsi="Times New Roman"/>
          <w:b/>
          <w:i/>
        </w:rPr>
        <w:t>przedsiębiorstwem</w:t>
      </w:r>
    </w:p>
    <w:p w:rsidR="003F4B4B" w:rsidRPr="009E009F" w:rsidRDefault="003F4B4B" w:rsidP="00E659B1">
      <w:pPr>
        <w:widowControl w:val="0"/>
        <w:tabs>
          <w:tab w:val="left" w:pos="851"/>
        </w:tabs>
        <w:autoSpaceDE w:val="0"/>
        <w:autoSpaceDN w:val="0"/>
        <w:adjustRightInd w:val="0"/>
        <w:spacing w:before="20" w:after="20"/>
        <w:ind w:left="425"/>
        <w:rPr>
          <w:rFonts w:ascii="Times New Roman" w:hAnsi="Times New Roman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>
        <w:rPr>
          <w:rFonts w:ascii="Times New Roman" w:hAnsi="Times New Roman"/>
          <w:sz w:val="32"/>
          <w:szCs w:val="32"/>
        </w:rPr>
        <w:tab/>
      </w:r>
      <w:r w:rsidRPr="00855A0C">
        <w:rPr>
          <w:rFonts w:ascii="Times New Roman" w:hAnsi="Times New Roman"/>
          <w:b/>
          <w:i/>
        </w:rPr>
        <w:t>średnim przedsiębiorstwem</w:t>
      </w:r>
    </w:p>
    <w:p w:rsidR="003F4B4B" w:rsidRPr="00DB5E9D" w:rsidRDefault="003F4B4B" w:rsidP="00BC57A1">
      <w:pPr>
        <w:pStyle w:val="Akapitzlist"/>
        <w:numPr>
          <w:ilvl w:val="0"/>
          <w:numId w:val="17"/>
        </w:numPr>
        <w:spacing w:before="360" w:after="120" w:line="300" w:lineRule="auto"/>
        <w:ind w:left="357" w:hanging="357"/>
        <w:contextualSpacing w:val="0"/>
        <w:rPr>
          <w:rFonts w:ascii="Times New Roman" w:hAnsi="Times New Roman"/>
        </w:rPr>
      </w:pPr>
      <w:r w:rsidRPr="00DB5E9D">
        <w:rPr>
          <w:rFonts w:ascii="Times New Roman" w:hAnsi="Times New Roman"/>
          <w:b/>
        </w:rPr>
        <w:t>ZOBOWIĄZUJEMY SIĘ:</w:t>
      </w:r>
    </w:p>
    <w:p w:rsidR="003F4B4B" w:rsidRPr="00B626A9" w:rsidRDefault="003F4B4B" w:rsidP="00E659B1">
      <w:pPr>
        <w:pStyle w:val="Akapitzlist"/>
        <w:numPr>
          <w:ilvl w:val="1"/>
          <w:numId w:val="17"/>
        </w:numPr>
        <w:spacing w:before="60" w:after="60" w:line="300" w:lineRule="auto"/>
        <w:ind w:left="788" w:hanging="431"/>
        <w:contextualSpacing w:val="0"/>
        <w:rPr>
          <w:rFonts w:ascii="Times New Roman" w:hAnsi="Times New Roman"/>
        </w:rPr>
      </w:pPr>
      <w:r w:rsidRPr="00B626A9">
        <w:rPr>
          <w:rFonts w:ascii="Times New Roman" w:hAnsi="Times New Roman"/>
          <w:b/>
        </w:rPr>
        <w:t>do niezwłocznego potwierdzania faktu otrzymania przekazywanych nam drogą elektroniczną lub faksem oświadczeń, wniosków, zawiadomień oraz informacji</w:t>
      </w:r>
      <w:r w:rsidRPr="00B626A9">
        <w:rPr>
          <w:rFonts w:ascii="Times New Roman" w:hAnsi="Times New Roman"/>
        </w:rPr>
        <w:t>;</w:t>
      </w:r>
    </w:p>
    <w:p w:rsidR="008A093A" w:rsidRPr="008A093A" w:rsidRDefault="003F4B4B" w:rsidP="00E659B1">
      <w:pPr>
        <w:pStyle w:val="Akapitzlist"/>
        <w:numPr>
          <w:ilvl w:val="1"/>
          <w:numId w:val="17"/>
        </w:numPr>
        <w:spacing w:before="60" w:after="60" w:line="300" w:lineRule="auto"/>
        <w:contextualSpacing w:val="0"/>
        <w:rPr>
          <w:rFonts w:ascii="Times New Roman" w:hAnsi="Times New Roman"/>
        </w:rPr>
      </w:pPr>
      <w:r w:rsidRPr="00B626A9">
        <w:rPr>
          <w:rFonts w:ascii="Times New Roman" w:hAnsi="Times New Roman"/>
        </w:rPr>
        <w:t xml:space="preserve">w </w:t>
      </w:r>
      <w:r w:rsidRPr="008A093A">
        <w:rPr>
          <w:rFonts w:ascii="Times New Roman" w:hAnsi="Times New Roman"/>
        </w:rPr>
        <w:t>przypadku wyboru naszej oferty jako najkorzystniejszej</w:t>
      </w:r>
      <w:r w:rsidR="00BF625D">
        <w:rPr>
          <w:rFonts w:ascii="Times New Roman" w:hAnsi="Times New Roman"/>
        </w:rPr>
        <w:t xml:space="preserve"> do</w:t>
      </w:r>
      <w:r w:rsidR="008A093A" w:rsidRPr="008A093A">
        <w:rPr>
          <w:rFonts w:ascii="Times New Roman" w:hAnsi="Times New Roman"/>
        </w:rPr>
        <w:t>:</w:t>
      </w:r>
    </w:p>
    <w:p w:rsidR="003F4B4B" w:rsidRPr="008A093A" w:rsidRDefault="008A093A" w:rsidP="008A093A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 xml:space="preserve">przedstawienia </w:t>
      </w:r>
      <w:r w:rsidR="003F4B4B" w:rsidRPr="008A093A">
        <w:rPr>
          <w:rFonts w:ascii="Times New Roman" w:hAnsi="Times New Roman"/>
        </w:rPr>
        <w:t xml:space="preserve">danych osób wskazanych w umowie, zgodnie z </w:t>
      </w:r>
      <w:r w:rsidR="003F4B4B" w:rsidRPr="008A093A">
        <w:rPr>
          <w:rFonts w:ascii="Times New Roman" w:hAnsi="Times New Roman"/>
          <w:i/>
        </w:rPr>
        <w:t>Istotnymi postanowieniami umowy</w:t>
      </w:r>
      <w:r w:rsidR="003F4B4B" w:rsidRPr="008A093A">
        <w:rPr>
          <w:rFonts w:ascii="Times New Roman" w:hAnsi="Times New Roman"/>
        </w:rPr>
        <w:t xml:space="preserve">, </w:t>
      </w:r>
      <w:r w:rsidR="00D11E99" w:rsidRPr="008A093A">
        <w:rPr>
          <w:rFonts w:ascii="Times New Roman" w:hAnsi="Times New Roman"/>
        </w:rPr>
        <w:t>tj. do stałego nadzoru nad realizacją umowy, współpracy oraz przekazania przedmiotu zamówienia i  podpisania protokołu odbioru</w:t>
      </w:r>
      <w:r w:rsidR="003F4B4B" w:rsidRPr="008A093A">
        <w:rPr>
          <w:rFonts w:ascii="Times New Roman" w:hAnsi="Times New Roman"/>
        </w:rPr>
        <w:t>;</w:t>
      </w:r>
    </w:p>
    <w:p w:rsidR="008A093A" w:rsidRPr="008A093A" w:rsidRDefault="008A093A" w:rsidP="008A093A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 xml:space="preserve">wypełnienia obowiązków informacyjnych wynikających z RODO wobec osób, </w:t>
      </w:r>
      <w:r w:rsidRPr="008A093A">
        <w:rPr>
          <w:rFonts w:ascii="Times New Roman" w:hAnsi="Times New Roman"/>
        </w:rPr>
        <w:br/>
        <w:t>o których mowa wcześniej;</w:t>
      </w:r>
    </w:p>
    <w:p w:rsidR="003F4B4B" w:rsidRPr="008A093A" w:rsidRDefault="003F4B4B" w:rsidP="008A093A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>zawarcia umowy w miejscu i terminie ustalonym wspólnie z Zamawiającym.</w:t>
      </w:r>
    </w:p>
    <w:p w:rsidR="003F4B4B" w:rsidRPr="008A093A" w:rsidRDefault="003F4B4B" w:rsidP="00946F16">
      <w:pPr>
        <w:tabs>
          <w:tab w:val="right" w:pos="9000"/>
        </w:tabs>
        <w:spacing w:before="600"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A093A">
        <w:rPr>
          <w:rFonts w:ascii="Times New Roman" w:hAnsi="Times New Roman"/>
          <w:sz w:val="16"/>
          <w:szCs w:val="16"/>
        </w:rPr>
        <w:t>..........................., dnia .............. r.</w:t>
      </w:r>
      <w:r w:rsidRPr="008A093A">
        <w:rPr>
          <w:rFonts w:ascii="Times New Roman" w:hAnsi="Times New Roman"/>
          <w:sz w:val="16"/>
          <w:szCs w:val="16"/>
        </w:rPr>
        <w:tab/>
        <w:t>.......................</w:t>
      </w:r>
      <w:r w:rsidR="007E6851">
        <w:rPr>
          <w:rFonts w:ascii="Times New Roman" w:hAnsi="Times New Roman"/>
          <w:sz w:val="16"/>
          <w:szCs w:val="16"/>
        </w:rPr>
        <w:t>..............</w:t>
      </w:r>
      <w:r w:rsidRPr="008A093A">
        <w:rPr>
          <w:rFonts w:ascii="Times New Roman" w:hAnsi="Times New Roman"/>
          <w:sz w:val="16"/>
          <w:szCs w:val="16"/>
        </w:rPr>
        <w:t>...................................................</w:t>
      </w:r>
    </w:p>
    <w:p w:rsidR="007E6851" w:rsidRPr="007E6851" w:rsidRDefault="007E6851" w:rsidP="007E6851">
      <w:pPr>
        <w:tabs>
          <w:tab w:val="left" w:pos="5387"/>
          <w:tab w:val="center" w:pos="7513"/>
          <w:tab w:val="right" w:pos="9000"/>
        </w:tabs>
        <w:spacing w:after="0" w:line="240" w:lineRule="auto"/>
        <w:ind w:left="6237" w:hanging="6095"/>
        <w:jc w:val="center"/>
        <w:rPr>
          <w:rFonts w:ascii="Times New Roman" w:hAnsi="Times New Roman"/>
          <w:sz w:val="14"/>
          <w:szCs w:val="14"/>
        </w:rPr>
      </w:pPr>
      <w:r w:rsidRPr="007E6851">
        <w:rPr>
          <w:rFonts w:ascii="Times New Roman" w:hAnsi="Times New Roman"/>
          <w:i/>
          <w:sz w:val="14"/>
          <w:szCs w:val="14"/>
        </w:rPr>
        <w:t>miejscowość</w:t>
      </w:r>
      <w:r w:rsidRPr="007E6851">
        <w:rPr>
          <w:rFonts w:ascii="Times New Roman" w:hAnsi="Times New Roman"/>
          <w:sz w:val="14"/>
          <w:szCs w:val="14"/>
        </w:rPr>
        <w:tab/>
        <w:t>parafka/i i imienna pieczątka lub czytelny/e podpis/y</w:t>
      </w:r>
    </w:p>
    <w:p w:rsidR="007E6851" w:rsidRPr="007E6851" w:rsidRDefault="007E6851" w:rsidP="007E6851">
      <w:pPr>
        <w:tabs>
          <w:tab w:val="left" w:pos="5670"/>
          <w:tab w:val="center" w:pos="7371"/>
          <w:tab w:val="right" w:pos="9000"/>
        </w:tabs>
        <w:spacing w:after="0" w:line="240" w:lineRule="auto"/>
        <w:ind w:left="5387" w:hanging="5245"/>
        <w:jc w:val="center"/>
        <w:rPr>
          <w:rFonts w:ascii="Times New Roman" w:eastAsia="Times New Roman" w:hAnsi="Times New Roman"/>
          <w:color w:val="000000"/>
          <w:sz w:val="14"/>
          <w:szCs w:val="14"/>
          <w:lang w:eastAsia="pl-PL"/>
        </w:rPr>
      </w:pPr>
      <w:r>
        <w:rPr>
          <w:rFonts w:ascii="Times New Roman" w:hAnsi="Times New Roman"/>
          <w:i/>
          <w:sz w:val="14"/>
          <w:szCs w:val="14"/>
        </w:rPr>
        <w:tab/>
      </w:r>
      <w:r w:rsidRPr="007E6851">
        <w:rPr>
          <w:rFonts w:ascii="Times New Roman" w:hAnsi="Times New Roman"/>
          <w:i/>
          <w:sz w:val="14"/>
          <w:szCs w:val="14"/>
        </w:rPr>
        <w:t>osoby uprawnionej do reprezentacji</w:t>
      </w:r>
    </w:p>
    <w:p w:rsidR="003F4B4B" w:rsidRPr="007E6851" w:rsidRDefault="003F4B4B" w:rsidP="007E6851">
      <w:pPr>
        <w:tabs>
          <w:tab w:val="left" w:pos="5412"/>
          <w:tab w:val="right" w:pos="9000"/>
        </w:tabs>
        <w:spacing w:after="0" w:line="240" w:lineRule="auto"/>
        <w:ind w:firstLine="142"/>
        <w:rPr>
          <w:rFonts w:ascii="Times New Roman" w:hAnsi="Times New Roman"/>
          <w:sz w:val="14"/>
          <w:szCs w:val="14"/>
        </w:rPr>
      </w:pPr>
    </w:p>
    <w:sectPr w:rsidR="003F4B4B" w:rsidRPr="007E6851" w:rsidSect="00946F16">
      <w:footerReference w:type="default" r:id="rId9"/>
      <w:pgSz w:w="11906" w:h="16838"/>
      <w:pgMar w:top="567" w:right="1418" w:bottom="993" w:left="1418" w:header="709" w:footer="4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161" w:rsidRDefault="009E6161" w:rsidP="005F3A4B">
      <w:pPr>
        <w:spacing w:after="0" w:line="240" w:lineRule="auto"/>
      </w:pPr>
      <w:r>
        <w:separator/>
      </w:r>
    </w:p>
  </w:endnote>
  <w:endnote w:type="continuationSeparator" w:id="0">
    <w:p w:rsidR="009E6161" w:rsidRDefault="009E6161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B07" w:rsidRPr="00C57A42" w:rsidRDefault="00C94B07" w:rsidP="00C94B07">
    <w:pPr>
      <w:pStyle w:val="Stopka"/>
      <w:spacing w:before="40" w:after="40" w:line="264" w:lineRule="auto"/>
      <w:jc w:val="center"/>
      <w:rPr>
        <w:rFonts w:ascii="Times New Roman" w:hAnsi="Times New Roman"/>
        <w:b/>
        <w:sz w:val="20"/>
        <w:szCs w:val="20"/>
      </w:rPr>
    </w:pPr>
    <w:r w:rsidRPr="00C57A42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:rsidR="00C94B07" w:rsidRPr="00C57A42" w:rsidRDefault="00C94B07" w:rsidP="00C94B07">
    <w:pPr>
      <w:pStyle w:val="Stopka"/>
      <w:spacing w:before="40" w:after="40" w:line="264" w:lineRule="auto"/>
      <w:jc w:val="center"/>
      <w:rPr>
        <w:rFonts w:ascii="Times New Roman" w:hAnsi="Times New Roman"/>
        <w:spacing w:val="22"/>
        <w:sz w:val="20"/>
        <w:szCs w:val="20"/>
      </w:rPr>
    </w:pPr>
    <w:r w:rsidRPr="00C57A42">
      <w:rPr>
        <w:rFonts w:ascii="Times New Roman" w:hAnsi="Times New Roman"/>
        <w:spacing w:val="22"/>
        <w:sz w:val="20"/>
        <w:szCs w:val="20"/>
      </w:rPr>
      <w:t>WOJEWÓDZKI URZĄD PRACY W RZESZOWIE</w:t>
    </w:r>
  </w:p>
  <w:p w:rsidR="00C94B07" w:rsidRPr="00C57A42" w:rsidRDefault="00C94B07" w:rsidP="00C94B07">
    <w:pPr>
      <w:pStyle w:val="Stopka"/>
      <w:spacing w:before="40" w:after="40" w:line="264" w:lineRule="auto"/>
      <w:jc w:val="center"/>
      <w:rPr>
        <w:rFonts w:ascii="Times New Roman" w:hAnsi="Times New Roman"/>
        <w:sz w:val="18"/>
        <w:szCs w:val="18"/>
      </w:rPr>
    </w:pPr>
    <w:r w:rsidRPr="00C57A42">
      <w:rPr>
        <w:rFonts w:ascii="Times New Roman" w:hAnsi="Times New Roman"/>
        <w:sz w:val="18"/>
        <w:szCs w:val="18"/>
      </w:rPr>
      <w:t>ul. Adama Stanisława Naruszewicza 11, 35-055 Rzeszów, tel. (48) 17 850 92 00</w:t>
    </w:r>
  </w:p>
  <w:p w:rsidR="00992886" w:rsidRPr="00C94B07" w:rsidRDefault="00C94B07" w:rsidP="00C94B07">
    <w:pPr>
      <w:tabs>
        <w:tab w:val="center" w:pos="4536"/>
        <w:tab w:val="right" w:pos="9072"/>
        <w:tab w:val="right" w:pos="9781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C57A42">
      <w:rPr>
        <w:rFonts w:ascii="Times New Roman" w:hAnsi="Times New Roman"/>
        <w:sz w:val="20"/>
        <w:szCs w:val="20"/>
      </w:rPr>
      <w:t xml:space="preserve">Strona </w:t>
    </w:r>
    <w:r w:rsidR="009B3031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PAGE </w:instrText>
    </w:r>
    <w:r w:rsidR="009B3031" w:rsidRPr="00C57A42">
      <w:rPr>
        <w:rFonts w:ascii="Times New Roman" w:hAnsi="Times New Roman"/>
        <w:sz w:val="20"/>
        <w:szCs w:val="20"/>
      </w:rPr>
      <w:fldChar w:fldCharType="separate"/>
    </w:r>
    <w:r w:rsidR="00AF3A44">
      <w:rPr>
        <w:rFonts w:ascii="Times New Roman" w:hAnsi="Times New Roman"/>
        <w:noProof/>
        <w:sz w:val="20"/>
        <w:szCs w:val="20"/>
      </w:rPr>
      <w:t>3</w:t>
    </w:r>
    <w:r w:rsidR="009B3031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20"/>
        <w:szCs w:val="20"/>
      </w:rPr>
      <w:t xml:space="preserve"> z </w:t>
    </w:r>
    <w:r w:rsidR="009B3031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NUMPAGES </w:instrText>
    </w:r>
    <w:r w:rsidR="009B3031" w:rsidRPr="00C57A42">
      <w:rPr>
        <w:rFonts w:ascii="Times New Roman" w:hAnsi="Times New Roman"/>
        <w:sz w:val="20"/>
        <w:szCs w:val="20"/>
      </w:rPr>
      <w:fldChar w:fldCharType="separate"/>
    </w:r>
    <w:r w:rsidR="00AF3A44">
      <w:rPr>
        <w:rFonts w:ascii="Times New Roman" w:hAnsi="Times New Roman"/>
        <w:noProof/>
        <w:sz w:val="20"/>
        <w:szCs w:val="20"/>
      </w:rPr>
      <w:t>3</w:t>
    </w:r>
    <w:r w:rsidR="009B3031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18"/>
        <w:szCs w:val="18"/>
      </w:rPr>
      <w:tab/>
      <w:t xml:space="preserve"> Załącznik </w:t>
    </w:r>
    <w:r w:rsidRPr="00C57A42">
      <w:rPr>
        <w:rFonts w:ascii="Times New Roman" w:hAnsi="Times New Roman"/>
        <w:b/>
        <w:sz w:val="18"/>
        <w:szCs w:val="18"/>
      </w:rPr>
      <w:t xml:space="preserve">Nr </w:t>
    </w:r>
    <w:r w:rsidR="0041012A">
      <w:rPr>
        <w:rFonts w:ascii="Times New Roman" w:hAnsi="Times New Roman"/>
        <w:b/>
        <w:sz w:val="18"/>
        <w:szCs w:val="18"/>
      </w:rPr>
      <w:t>3</w:t>
    </w:r>
    <w:r w:rsidRPr="00C57A42">
      <w:rPr>
        <w:rFonts w:ascii="Times New Roman" w:hAnsi="Times New Roman"/>
        <w:b/>
        <w:sz w:val="18"/>
        <w:szCs w:val="18"/>
      </w:rPr>
      <w:t xml:space="preserve"> </w:t>
    </w:r>
    <w:r>
      <w:rPr>
        <w:rFonts w:ascii="Times New Roman" w:hAnsi="Times New Roman"/>
        <w:b/>
        <w:sz w:val="18"/>
        <w:szCs w:val="18"/>
      </w:rPr>
      <w:br/>
    </w:r>
    <w:r w:rsidRPr="003E3347">
      <w:rPr>
        <w:rFonts w:ascii="Times New Roman" w:hAnsi="Times New Roman"/>
        <w:sz w:val="18"/>
        <w:szCs w:val="18"/>
      </w:rPr>
      <w:t xml:space="preserve">do </w:t>
    </w:r>
    <w:r w:rsidRPr="003E3347">
      <w:rPr>
        <w:rFonts w:ascii="Times New Roman" w:hAnsi="Times New Roman"/>
        <w:i/>
        <w:sz w:val="18"/>
        <w:szCs w:val="18"/>
      </w:rPr>
      <w:t>Zapytania ofertowego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161" w:rsidRDefault="009E6161" w:rsidP="005F3A4B">
      <w:pPr>
        <w:spacing w:after="0" w:line="240" w:lineRule="auto"/>
      </w:pPr>
      <w:r>
        <w:separator/>
      </w:r>
    </w:p>
  </w:footnote>
  <w:footnote w:type="continuationSeparator" w:id="0">
    <w:p w:rsidR="009E6161" w:rsidRDefault="009E6161" w:rsidP="005F3A4B">
      <w:pPr>
        <w:spacing w:after="0" w:line="240" w:lineRule="auto"/>
      </w:pPr>
      <w:r>
        <w:continuationSeparator/>
      </w:r>
    </w:p>
  </w:footnote>
  <w:footnote w:id="1">
    <w:p w:rsidR="00EF468C" w:rsidRPr="00AF4A3F" w:rsidRDefault="00EF468C" w:rsidP="008103FF">
      <w:pPr>
        <w:pStyle w:val="Tekstprzypisudolnego"/>
        <w:tabs>
          <w:tab w:val="left" w:pos="284"/>
        </w:tabs>
        <w:rPr>
          <w:sz w:val="18"/>
          <w:szCs w:val="18"/>
        </w:rPr>
      </w:pPr>
      <w:r w:rsidRPr="00B82380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="00AF4A3F" w:rsidRPr="002C159D">
        <w:rPr>
          <w:rFonts w:cs="Arial"/>
          <w:b/>
          <w:sz w:val="18"/>
          <w:szCs w:val="18"/>
        </w:rPr>
        <w:tab/>
      </w:r>
      <w:r w:rsidRPr="00AF4A3F">
        <w:rPr>
          <w:rFonts w:ascii="Times New Roman" w:eastAsia="Arial Unicode MS" w:hAnsi="Times New Roman"/>
          <w:b/>
          <w:i/>
          <w:sz w:val="18"/>
          <w:szCs w:val="18"/>
        </w:rPr>
        <w:t>Formularz ofertowy</w:t>
      </w:r>
      <w:r w:rsidRPr="00AF4A3F">
        <w:rPr>
          <w:rFonts w:ascii="Times New Roman" w:eastAsia="Arial Unicode MS" w:hAnsi="Times New Roman"/>
          <w:sz w:val="18"/>
          <w:szCs w:val="18"/>
        </w:rPr>
        <w:t xml:space="preserve"> należy wypełnić </w:t>
      </w:r>
      <w:r w:rsidRPr="00AF4A3F">
        <w:rPr>
          <w:rFonts w:ascii="Times New Roman" w:eastAsia="Arial Unicode MS" w:hAnsi="Times New Roman"/>
          <w:b/>
          <w:sz w:val="18"/>
          <w:szCs w:val="18"/>
        </w:rPr>
        <w:t>czytelnie</w:t>
      </w:r>
      <w:r w:rsidRPr="00AF4A3F">
        <w:rPr>
          <w:rFonts w:ascii="Times New Roman" w:eastAsia="Arial Unicode MS" w:hAnsi="Times New Roman"/>
          <w:sz w:val="18"/>
          <w:szCs w:val="18"/>
        </w:rPr>
        <w:t xml:space="preserve"> tzn. komputerowo, maszynowo, ewentualnie pismem drukowanym</w:t>
      </w:r>
      <w:r w:rsidR="003025E7">
        <w:rPr>
          <w:rFonts w:ascii="Times New Roman" w:eastAsia="Arial Unicode MS" w:hAnsi="Times New Roman"/>
          <w:sz w:val="18"/>
          <w:szCs w:val="18"/>
        </w:rPr>
        <w:t>.</w:t>
      </w:r>
    </w:p>
  </w:footnote>
  <w:footnote w:id="2">
    <w:p w:rsidR="00C94B07" w:rsidRPr="003310FE" w:rsidRDefault="00C94B07" w:rsidP="00BC57A1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E659B1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E659B1">
        <w:rPr>
          <w:rStyle w:val="Odwoanieprzypisudolnego"/>
          <w:b/>
          <w:sz w:val="24"/>
          <w:szCs w:val="24"/>
        </w:rPr>
        <w:t xml:space="preserve"> </w:t>
      </w:r>
      <w:r w:rsidR="00BC57A1" w:rsidRPr="002C159D">
        <w:rPr>
          <w:rFonts w:cs="Arial"/>
          <w:b/>
          <w:sz w:val="18"/>
          <w:szCs w:val="18"/>
        </w:rPr>
        <w:tab/>
      </w:r>
      <w:r w:rsidRPr="00DD6B38">
        <w:rPr>
          <w:rFonts w:ascii="Times New Roman" w:eastAsia="Arial Unicode MS" w:hAnsi="Times New Roman"/>
          <w:sz w:val="18"/>
          <w:szCs w:val="18"/>
        </w:rPr>
        <w:t xml:space="preserve">Proszę podać cenę obliczoną z dokładnością do </w:t>
      </w:r>
      <w:r w:rsidRPr="00DD6B38">
        <w:rPr>
          <w:rFonts w:ascii="Times New Roman" w:hAnsi="Times New Roman"/>
          <w:b/>
          <w:sz w:val="18"/>
          <w:szCs w:val="18"/>
        </w:rPr>
        <w:t>pełnych groszy</w:t>
      </w:r>
      <w:r w:rsidRPr="00DD6B38">
        <w:rPr>
          <w:rFonts w:ascii="Times New Roman" w:hAnsi="Times New Roman"/>
          <w:sz w:val="18"/>
          <w:szCs w:val="18"/>
        </w:rPr>
        <w:t>, tj.</w:t>
      </w:r>
      <w:r w:rsidRPr="00DD6B38">
        <w:rPr>
          <w:rFonts w:ascii="Times New Roman" w:hAnsi="Times New Roman"/>
          <w:b/>
          <w:sz w:val="18"/>
          <w:szCs w:val="18"/>
        </w:rPr>
        <w:t xml:space="preserve"> nie większą</w:t>
      </w:r>
      <w:r w:rsidRPr="00DD6B38">
        <w:rPr>
          <w:rFonts w:ascii="Times New Roman" w:hAnsi="Times New Roman"/>
          <w:sz w:val="18"/>
          <w:szCs w:val="18"/>
        </w:rPr>
        <w:t xml:space="preserve"> niż </w:t>
      </w:r>
      <w:r w:rsidRPr="00DD6B38">
        <w:rPr>
          <w:rFonts w:ascii="Times New Roman" w:hAnsi="Times New Roman"/>
          <w:b/>
          <w:sz w:val="18"/>
          <w:szCs w:val="18"/>
        </w:rPr>
        <w:t>dwa</w:t>
      </w:r>
      <w:r w:rsidRPr="00DD6B38">
        <w:rPr>
          <w:rFonts w:ascii="Times New Roman" w:hAnsi="Times New Roman"/>
          <w:sz w:val="18"/>
          <w:szCs w:val="18"/>
        </w:rPr>
        <w:t xml:space="preserve"> miejsca po przecinku</w:t>
      </w:r>
      <w:r w:rsidRPr="003310FE">
        <w:rPr>
          <w:rFonts w:ascii="Times New Roman" w:eastAsia="Arial Unicode MS" w:hAnsi="Times New Roman"/>
          <w:sz w:val="18"/>
          <w:szCs w:val="18"/>
        </w:rPr>
        <w:t>.</w:t>
      </w:r>
    </w:p>
  </w:footnote>
  <w:footnote w:id="3">
    <w:p w:rsidR="009E009F" w:rsidRPr="00E659B1" w:rsidRDefault="009E009F" w:rsidP="009E009F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659B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659B1">
        <w:rPr>
          <w:rFonts w:ascii="Times New Roman" w:hAnsi="Times New Roman"/>
          <w:sz w:val="18"/>
          <w:szCs w:val="18"/>
        </w:rPr>
        <w:t xml:space="preserve"> </w:t>
      </w:r>
      <w:r w:rsidRPr="00E659B1">
        <w:rPr>
          <w:rFonts w:ascii="Times New Roman" w:hAnsi="Times New Roman"/>
          <w:b/>
          <w:sz w:val="18"/>
          <w:szCs w:val="18"/>
        </w:rPr>
        <w:tab/>
      </w:r>
      <w:r w:rsidRPr="00E659B1">
        <w:rPr>
          <w:rFonts w:ascii="Times New Roman" w:hAnsi="Times New Roman"/>
          <w:color w:val="000000"/>
          <w:sz w:val="18"/>
          <w:szCs w:val="18"/>
        </w:rPr>
        <w:t xml:space="preserve">W przypadku gdy Wykonawca </w:t>
      </w:r>
      <w:r w:rsidRPr="00E659B1">
        <w:rPr>
          <w:rFonts w:ascii="Times New Roman" w:hAnsi="Times New Roman"/>
          <w:sz w:val="18"/>
          <w:szCs w:val="18"/>
        </w:rPr>
        <w:t xml:space="preserve">nie przekazuje danych osobowych innych niż bezpośrednio jego dotyczących </w:t>
      </w:r>
      <w:r w:rsidRPr="00E659B1">
        <w:rPr>
          <w:rFonts w:ascii="Times New Roman" w:hAnsi="Times New Roman"/>
          <w:sz w:val="18"/>
          <w:szCs w:val="18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F4B4B" w:rsidRPr="00E659B1" w:rsidRDefault="003F4B4B" w:rsidP="003F4B4B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E659B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659B1">
        <w:rPr>
          <w:rFonts w:ascii="Times New Roman" w:hAnsi="Times New Roman"/>
          <w:b/>
          <w:sz w:val="18"/>
          <w:szCs w:val="18"/>
        </w:rPr>
        <w:t xml:space="preserve"> </w:t>
      </w:r>
      <w:r w:rsidRPr="00E659B1">
        <w:rPr>
          <w:rFonts w:ascii="Times New Roman" w:hAnsi="Times New Roman"/>
          <w:b/>
          <w:sz w:val="18"/>
          <w:szCs w:val="18"/>
        </w:rPr>
        <w:tab/>
      </w:r>
      <w:r w:rsidRPr="00E659B1">
        <w:rPr>
          <w:rFonts w:ascii="Times New Roman" w:hAnsi="Times New Roman"/>
          <w:sz w:val="18"/>
          <w:szCs w:val="18"/>
        </w:rPr>
        <w:t>Por.</w:t>
      </w:r>
      <w:r w:rsidRPr="00E659B1">
        <w:rPr>
          <w:rFonts w:ascii="Times New Roman" w:hAnsi="Times New Roman"/>
          <w:b/>
          <w:sz w:val="18"/>
          <w:szCs w:val="18"/>
        </w:rPr>
        <w:t xml:space="preserve"> </w:t>
      </w:r>
      <w:r w:rsidRPr="00E659B1">
        <w:rPr>
          <w:rStyle w:val="DeltaViewInsertion"/>
          <w:rFonts w:ascii="Times New Roman" w:hAnsi="Times New Roman"/>
          <w:sz w:val="18"/>
          <w:szCs w:val="18"/>
        </w:rPr>
        <w:t xml:space="preserve">zalecenie Komisji 2003/361/WE z dnia 6 maja 2003 r. dotyczące definicji mikro przedsiębiorstw oraz małych i średnich przedsiębiorstw (Dz. U. L 124 z 20.5.2003, s. 36). Przedstawienie informacji jest wymagane wyłącznie </w:t>
      </w:r>
      <w:r w:rsidRPr="00E659B1">
        <w:rPr>
          <w:rStyle w:val="DeltaViewInsertion"/>
          <w:rFonts w:ascii="Times New Roman" w:hAnsi="Times New Roman"/>
          <w:sz w:val="18"/>
          <w:szCs w:val="18"/>
        </w:rPr>
        <w:br/>
        <w:t xml:space="preserve">do celów statystycznych. </w:t>
      </w:r>
    </w:p>
    <w:p w:rsidR="003F4B4B" w:rsidRPr="006055D1" w:rsidRDefault="003F4B4B" w:rsidP="003F4B4B">
      <w:pPr>
        <w:pStyle w:val="Tekstprzypisudolnego"/>
        <w:numPr>
          <w:ilvl w:val="0"/>
          <w:numId w:val="12"/>
        </w:numPr>
        <w:spacing w:after="40"/>
        <w:ind w:left="709" w:hanging="425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E659B1">
        <w:rPr>
          <w:rStyle w:val="DeltaViewInsertion"/>
          <w:rFonts w:ascii="Times New Roman" w:hAnsi="Times New Roman"/>
          <w:sz w:val="18"/>
          <w:szCs w:val="18"/>
        </w:rPr>
        <w:t>Mikro przedsiębiorstwo: przedsiębiorstwo, które zatrudnia mniej niż</w:t>
      </w:r>
      <w:r w:rsidRPr="006055D1">
        <w:rPr>
          <w:rStyle w:val="DeltaViewInsertion"/>
          <w:rFonts w:ascii="Times New Roman" w:hAnsi="Times New Roman"/>
          <w:sz w:val="18"/>
          <w:szCs w:val="18"/>
        </w:rPr>
        <w:t xml:space="preserve"> 10 osób i którego roczny obrót lub roczna suma bilansowa nie przekracza 2 milionów EUR.</w:t>
      </w:r>
    </w:p>
    <w:p w:rsidR="003F4B4B" w:rsidRPr="006055D1" w:rsidRDefault="003F4B4B" w:rsidP="003F4B4B">
      <w:pPr>
        <w:pStyle w:val="Tekstprzypisudolnego"/>
        <w:numPr>
          <w:ilvl w:val="0"/>
          <w:numId w:val="12"/>
        </w:numPr>
        <w:spacing w:after="40"/>
        <w:ind w:left="709" w:hanging="425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6055D1">
        <w:rPr>
          <w:rStyle w:val="DeltaViewInsertion"/>
          <w:rFonts w:ascii="Times New Roman" w:hAnsi="Times New Roma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3F4B4B" w:rsidRPr="006055D1" w:rsidRDefault="003F4B4B" w:rsidP="003F4B4B">
      <w:pPr>
        <w:pStyle w:val="Tekstprzypisudolnego"/>
        <w:numPr>
          <w:ilvl w:val="0"/>
          <w:numId w:val="12"/>
        </w:numPr>
        <w:spacing w:after="40"/>
        <w:ind w:left="709" w:hanging="425"/>
        <w:jc w:val="both"/>
        <w:rPr>
          <w:rFonts w:ascii="Times New Roman" w:hAnsi="Times New Roman"/>
          <w:i/>
          <w:sz w:val="18"/>
          <w:szCs w:val="18"/>
        </w:rPr>
      </w:pPr>
      <w:r w:rsidRPr="006055D1">
        <w:rPr>
          <w:rStyle w:val="DeltaViewInsertion"/>
          <w:rFonts w:ascii="Times New Roman" w:hAnsi="Times New Roman"/>
          <w:sz w:val="18"/>
          <w:szCs w:val="18"/>
        </w:rPr>
        <w:t>Średnie przedsiębiorstwo: przedsiębiorstwo, które nie jest mikro ani małym przedsiębiorstwem,</w:t>
      </w:r>
      <w:r w:rsidRPr="006055D1">
        <w:rPr>
          <w:rFonts w:ascii="Times New Roman" w:hAnsi="Times New Roman"/>
          <w:sz w:val="18"/>
          <w:szCs w:val="18"/>
        </w:rPr>
        <w:t xml:space="preserve"> które </w:t>
      </w:r>
      <w:r w:rsidRPr="006055D1">
        <w:rPr>
          <w:rFonts w:ascii="Times New Roman" w:hAnsi="Times New Roman"/>
          <w:b/>
          <w:sz w:val="18"/>
          <w:szCs w:val="18"/>
        </w:rPr>
        <w:t>zatrudnia mniej niż 250 osób</w:t>
      </w:r>
      <w:r w:rsidRPr="006055D1">
        <w:rPr>
          <w:rFonts w:ascii="Times New Roman" w:hAnsi="Times New Roman"/>
          <w:sz w:val="18"/>
          <w:szCs w:val="18"/>
        </w:rPr>
        <w:t xml:space="preserve"> i którego roczny obrót </w:t>
      </w:r>
      <w:r w:rsidRPr="006055D1">
        <w:rPr>
          <w:rFonts w:ascii="Times New Roman" w:hAnsi="Times New Roman"/>
          <w:b/>
          <w:sz w:val="18"/>
          <w:szCs w:val="18"/>
        </w:rPr>
        <w:t>nie przekracza 50 milionów EUR</w:t>
      </w:r>
      <w:r w:rsidRPr="006055D1">
        <w:rPr>
          <w:rFonts w:ascii="Times New Roman" w:hAnsi="Times New Roman"/>
          <w:sz w:val="18"/>
          <w:szCs w:val="18"/>
        </w:rPr>
        <w:t xml:space="preserve"> lub roczna suma bilansowa </w:t>
      </w:r>
      <w:r w:rsidRPr="006055D1">
        <w:rPr>
          <w:rFonts w:ascii="Times New Roman" w:hAnsi="Times New Roman"/>
          <w:b/>
          <w:sz w:val="18"/>
          <w:szCs w:val="18"/>
        </w:rPr>
        <w:t>nie przekracza 43 milionów EUR</w:t>
      </w:r>
      <w:r w:rsidRPr="006055D1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BBB3C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1104CF8"/>
    <w:multiLevelType w:val="multilevel"/>
    <w:tmpl w:val="E56A92DA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5">
    <w:nsid w:val="148A2B1D"/>
    <w:multiLevelType w:val="multilevel"/>
    <w:tmpl w:val="68AAAD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0">
    <w:nsid w:val="60486DBD"/>
    <w:multiLevelType w:val="multilevel"/>
    <w:tmpl w:val="93ACCB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0966A8"/>
    <w:multiLevelType w:val="multilevel"/>
    <w:tmpl w:val="E18AF258"/>
    <w:numStyleLink w:val="Styl6"/>
  </w:abstractNum>
  <w:abstractNum w:abstractNumId="12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D130BA1"/>
    <w:multiLevelType w:val="multilevel"/>
    <w:tmpl w:val="72B26F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1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3"/>
  </w:num>
  <w:num w:numId="5">
    <w:abstractNumId w:val="14"/>
  </w:num>
  <w:num w:numId="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4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strike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0">
    <w:abstractNumId w:val="7"/>
  </w:num>
  <w:num w:numId="11">
    <w:abstractNumId w:val="6"/>
  </w:num>
  <w:num w:numId="12">
    <w:abstractNumId w:val="9"/>
  </w:num>
  <w:num w:numId="13">
    <w:abstractNumId w:val="1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67" w:hanging="432"/>
        </w:pPr>
        <w:rPr>
          <w:rFonts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15">
    <w:abstractNumId w:val="3"/>
  </w:num>
  <w:num w:numId="16">
    <w:abstractNumId w:val="5"/>
  </w:num>
  <w:num w:numId="17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7581"/>
    <w:rsid w:val="00054982"/>
    <w:rsid w:val="0005534B"/>
    <w:rsid w:val="0005544B"/>
    <w:rsid w:val="000555F0"/>
    <w:rsid w:val="00057034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82EDC"/>
    <w:rsid w:val="00083B5C"/>
    <w:rsid w:val="00084636"/>
    <w:rsid w:val="00084B1B"/>
    <w:rsid w:val="00086A9D"/>
    <w:rsid w:val="00090A56"/>
    <w:rsid w:val="00092155"/>
    <w:rsid w:val="00092312"/>
    <w:rsid w:val="00096C72"/>
    <w:rsid w:val="000A0E64"/>
    <w:rsid w:val="000A1F75"/>
    <w:rsid w:val="000A5884"/>
    <w:rsid w:val="000A7617"/>
    <w:rsid w:val="000B727E"/>
    <w:rsid w:val="000B7E85"/>
    <w:rsid w:val="000C04E7"/>
    <w:rsid w:val="000C0883"/>
    <w:rsid w:val="000C1052"/>
    <w:rsid w:val="000C2A0F"/>
    <w:rsid w:val="000C362B"/>
    <w:rsid w:val="000C4384"/>
    <w:rsid w:val="000C522F"/>
    <w:rsid w:val="000C5E83"/>
    <w:rsid w:val="000D0FCE"/>
    <w:rsid w:val="000D1243"/>
    <w:rsid w:val="000D4180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F19BF"/>
    <w:rsid w:val="000F33D2"/>
    <w:rsid w:val="000F3F9D"/>
    <w:rsid w:val="000F4525"/>
    <w:rsid w:val="000F4600"/>
    <w:rsid w:val="000F5DBA"/>
    <w:rsid w:val="000F6A5D"/>
    <w:rsid w:val="00101176"/>
    <w:rsid w:val="001133E1"/>
    <w:rsid w:val="00114C2D"/>
    <w:rsid w:val="001158E1"/>
    <w:rsid w:val="00115BEE"/>
    <w:rsid w:val="00115D9A"/>
    <w:rsid w:val="001160E4"/>
    <w:rsid w:val="0013009D"/>
    <w:rsid w:val="001312CB"/>
    <w:rsid w:val="0013237F"/>
    <w:rsid w:val="0013431F"/>
    <w:rsid w:val="00134463"/>
    <w:rsid w:val="00142249"/>
    <w:rsid w:val="00142303"/>
    <w:rsid w:val="00142533"/>
    <w:rsid w:val="00143129"/>
    <w:rsid w:val="001436F1"/>
    <w:rsid w:val="0014484A"/>
    <w:rsid w:val="001561D2"/>
    <w:rsid w:val="00156EE4"/>
    <w:rsid w:val="001573F9"/>
    <w:rsid w:val="001620AE"/>
    <w:rsid w:val="00165745"/>
    <w:rsid w:val="001752E7"/>
    <w:rsid w:val="0017732A"/>
    <w:rsid w:val="0018223E"/>
    <w:rsid w:val="0018465B"/>
    <w:rsid w:val="001868AC"/>
    <w:rsid w:val="00187979"/>
    <w:rsid w:val="001925E2"/>
    <w:rsid w:val="0019455C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05C5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4C27"/>
    <w:rsid w:val="00204D5F"/>
    <w:rsid w:val="00205F00"/>
    <w:rsid w:val="00211315"/>
    <w:rsid w:val="0021248E"/>
    <w:rsid w:val="00214A53"/>
    <w:rsid w:val="00215732"/>
    <w:rsid w:val="00216036"/>
    <w:rsid w:val="00216195"/>
    <w:rsid w:val="0021634A"/>
    <w:rsid w:val="0022033F"/>
    <w:rsid w:val="00221D82"/>
    <w:rsid w:val="00224F87"/>
    <w:rsid w:val="002260ED"/>
    <w:rsid w:val="00227363"/>
    <w:rsid w:val="002440A5"/>
    <w:rsid w:val="0024475E"/>
    <w:rsid w:val="00245699"/>
    <w:rsid w:val="00252EF4"/>
    <w:rsid w:val="00254397"/>
    <w:rsid w:val="00256F42"/>
    <w:rsid w:val="00261AEB"/>
    <w:rsid w:val="0026434F"/>
    <w:rsid w:val="002648F6"/>
    <w:rsid w:val="002665AB"/>
    <w:rsid w:val="002718A9"/>
    <w:rsid w:val="002724F7"/>
    <w:rsid w:val="00272749"/>
    <w:rsid w:val="00275108"/>
    <w:rsid w:val="0028204E"/>
    <w:rsid w:val="0028287E"/>
    <w:rsid w:val="0028667A"/>
    <w:rsid w:val="002867AF"/>
    <w:rsid w:val="00291197"/>
    <w:rsid w:val="00291445"/>
    <w:rsid w:val="00292EBC"/>
    <w:rsid w:val="0029331E"/>
    <w:rsid w:val="002A1FD8"/>
    <w:rsid w:val="002A2298"/>
    <w:rsid w:val="002A2571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F26E6"/>
    <w:rsid w:val="002F2C7F"/>
    <w:rsid w:val="003025E7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25B95"/>
    <w:rsid w:val="00333CD4"/>
    <w:rsid w:val="0033505F"/>
    <w:rsid w:val="00341419"/>
    <w:rsid w:val="00341542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2E35"/>
    <w:rsid w:val="00363512"/>
    <w:rsid w:val="00363886"/>
    <w:rsid w:val="0036574D"/>
    <w:rsid w:val="003725C5"/>
    <w:rsid w:val="00387288"/>
    <w:rsid w:val="00387D43"/>
    <w:rsid w:val="00394850"/>
    <w:rsid w:val="0039578A"/>
    <w:rsid w:val="00396AA5"/>
    <w:rsid w:val="00396DCD"/>
    <w:rsid w:val="00397817"/>
    <w:rsid w:val="00397F7A"/>
    <w:rsid w:val="003A0DB8"/>
    <w:rsid w:val="003A4479"/>
    <w:rsid w:val="003A6868"/>
    <w:rsid w:val="003A6DA0"/>
    <w:rsid w:val="003A6DD7"/>
    <w:rsid w:val="003B14AC"/>
    <w:rsid w:val="003B1608"/>
    <w:rsid w:val="003B16FA"/>
    <w:rsid w:val="003B54D7"/>
    <w:rsid w:val="003B69ED"/>
    <w:rsid w:val="003B6CCA"/>
    <w:rsid w:val="003B6E7A"/>
    <w:rsid w:val="003C13C7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D7E8F"/>
    <w:rsid w:val="003E1F27"/>
    <w:rsid w:val="003E5128"/>
    <w:rsid w:val="003E6008"/>
    <w:rsid w:val="003F065D"/>
    <w:rsid w:val="003F2308"/>
    <w:rsid w:val="003F3C58"/>
    <w:rsid w:val="003F4B4B"/>
    <w:rsid w:val="004005CB"/>
    <w:rsid w:val="00401034"/>
    <w:rsid w:val="00402355"/>
    <w:rsid w:val="0040724D"/>
    <w:rsid w:val="00407F1F"/>
    <w:rsid w:val="0041012A"/>
    <w:rsid w:val="0041311C"/>
    <w:rsid w:val="004135BE"/>
    <w:rsid w:val="00414AD3"/>
    <w:rsid w:val="004157DC"/>
    <w:rsid w:val="00416B60"/>
    <w:rsid w:val="0041785D"/>
    <w:rsid w:val="00420E69"/>
    <w:rsid w:val="00421314"/>
    <w:rsid w:val="00424862"/>
    <w:rsid w:val="00424E46"/>
    <w:rsid w:val="00432936"/>
    <w:rsid w:val="00434408"/>
    <w:rsid w:val="00436261"/>
    <w:rsid w:val="00437256"/>
    <w:rsid w:val="004377C9"/>
    <w:rsid w:val="00437BE7"/>
    <w:rsid w:val="0044141B"/>
    <w:rsid w:val="00443859"/>
    <w:rsid w:val="0044639B"/>
    <w:rsid w:val="0044668E"/>
    <w:rsid w:val="00452CB1"/>
    <w:rsid w:val="004531BA"/>
    <w:rsid w:val="00454A53"/>
    <w:rsid w:val="00454B05"/>
    <w:rsid w:val="00455E9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94C"/>
    <w:rsid w:val="004A53DF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24273"/>
    <w:rsid w:val="00524795"/>
    <w:rsid w:val="00524ABC"/>
    <w:rsid w:val="005303FF"/>
    <w:rsid w:val="00533341"/>
    <w:rsid w:val="00534CDD"/>
    <w:rsid w:val="00536622"/>
    <w:rsid w:val="0054160D"/>
    <w:rsid w:val="0054160F"/>
    <w:rsid w:val="005420D1"/>
    <w:rsid w:val="005429E2"/>
    <w:rsid w:val="00543682"/>
    <w:rsid w:val="0054411F"/>
    <w:rsid w:val="0054786A"/>
    <w:rsid w:val="0055134E"/>
    <w:rsid w:val="00553305"/>
    <w:rsid w:val="005549E7"/>
    <w:rsid w:val="00555BF7"/>
    <w:rsid w:val="005627BC"/>
    <w:rsid w:val="0056494B"/>
    <w:rsid w:val="00564EE1"/>
    <w:rsid w:val="005676DA"/>
    <w:rsid w:val="005702ED"/>
    <w:rsid w:val="0057146B"/>
    <w:rsid w:val="00571881"/>
    <w:rsid w:val="0057644D"/>
    <w:rsid w:val="00580330"/>
    <w:rsid w:val="00581CC9"/>
    <w:rsid w:val="0058547A"/>
    <w:rsid w:val="00585DC0"/>
    <w:rsid w:val="00586B3A"/>
    <w:rsid w:val="005875D6"/>
    <w:rsid w:val="00591456"/>
    <w:rsid w:val="00591522"/>
    <w:rsid w:val="00592B91"/>
    <w:rsid w:val="005A11F1"/>
    <w:rsid w:val="005A1B8E"/>
    <w:rsid w:val="005A3A64"/>
    <w:rsid w:val="005B2203"/>
    <w:rsid w:val="005B4959"/>
    <w:rsid w:val="005B6BB4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168F7"/>
    <w:rsid w:val="00617E71"/>
    <w:rsid w:val="0062153B"/>
    <w:rsid w:val="006216FA"/>
    <w:rsid w:val="006224F0"/>
    <w:rsid w:val="006303C9"/>
    <w:rsid w:val="006311CC"/>
    <w:rsid w:val="00631CC3"/>
    <w:rsid w:val="006339E3"/>
    <w:rsid w:val="00634A8E"/>
    <w:rsid w:val="00634D4C"/>
    <w:rsid w:val="00636F49"/>
    <w:rsid w:val="00640C7E"/>
    <w:rsid w:val="006463AD"/>
    <w:rsid w:val="0064743E"/>
    <w:rsid w:val="00647AB4"/>
    <w:rsid w:val="00653BF3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59BC"/>
    <w:rsid w:val="00675C9E"/>
    <w:rsid w:val="00676768"/>
    <w:rsid w:val="00677C7A"/>
    <w:rsid w:val="00677FB6"/>
    <w:rsid w:val="00680109"/>
    <w:rsid w:val="006828E8"/>
    <w:rsid w:val="00683E09"/>
    <w:rsid w:val="0068526A"/>
    <w:rsid w:val="00686DA2"/>
    <w:rsid w:val="00690F1C"/>
    <w:rsid w:val="00694B47"/>
    <w:rsid w:val="00696CB8"/>
    <w:rsid w:val="006A0C50"/>
    <w:rsid w:val="006A473E"/>
    <w:rsid w:val="006A610A"/>
    <w:rsid w:val="006A78A1"/>
    <w:rsid w:val="006B4CFB"/>
    <w:rsid w:val="006B68C0"/>
    <w:rsid w:val="006B73D3"/>
    <w:rsid w:val="006C0442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CC8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F01A6"/>
    <w:rsid w:val="006F2BCD"/>
    <w:rsid w:val="006F2F23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7522"/>
    <w:rsid w:val="00740D3A"/>
    <w:rsid w:val="00742A99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49F4"/>
    <w:rsid w:val="00765E33"/>
    <w:rsid w:val="00766576"/>
    <w:rsid w:val="007669D1"/>
    <w:rsid w:val="0076703D"/>
    <w:rsid w:val="00767CA9"/>
    <w:rsid w:val="00772FB4"/>
    <w:rsid w:val="00773F62"/>
    <w:rsid w:val="0077428C"/>
    <w:rsid w:val="00775BAD"/>
    <w:rsid w:val="0077605D"/>
    <w:rsid w:val="00777F9F"/>
    <w:rsid w:val="00780592"/>
    <w:rsid w:val="00783B80"/>
    <w:rsid w:val="00784D05"/>
    <w:rsid w:val="0078696F"/>
    <w:rsid w:val="00786A22"/>
    <w:rsid w:val="00790C89"/>
    <w:rsid w:val="0079151D"/>
    <w:rsid w:val="00794BAE"/>
    <w:rsid w:val="007971E1"/>
    <w:rsid w:val="00797964"/>
    <w:rsid w:val="007A61F2"/>
    <w:rsid w:val="007A7330"/>
    <w:rsid w:val="007B2303"/>
    <w:rsid w:val="007B291F"/>
    <w:rsid w:val="007B7B58"/>
    <w:rsid w:val="007C213E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E6851"/>
    <w:rsid w:val="007F019A"/>
    <w:rsid w:val="007F136B"/>
    <w:rsid w:val="007F3E39"/>
    <w:rsid w:val="007F51DA"/>
    <w:rsid w:val="007F592D"/>
    <w:rsid w:val="007F70F7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175D3"/>
    <w:rsid w:val="00820896"/>
    <w:rsid w:val="00821E42"/>
    <w:rsid w:val="0082261B"/>
    <w:rsid w:val="008265D0"/>
    <w:rsid w:val="0082735A"/>
    <w:rsid w:val="00831AB7"/>
    <w:rsid w:val="008324F3"/>
    <w:rsid w:val="008337E6"/>
    <w:rsid w:val="008345D3"/>
    <w:rsid w:val="008355BC"/>
    <w:rsid w:val="00840907"/>
    <w:rsid w:val="00845187"/>
    <w:rsid w:val="0084751A"/>
    <w:rsid w:val="00854133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390"/>
    <w:rsid w:val="00890931"/>
    <w:rsid w:val="0089101C"/>
    <w:rsid w:val="00892449"/>
    <w:rsid w:val="008934B2"/>
    <w:rsid w:val="008934EF"/>
    <w:rsid w:val="008A093A"/>
    <w:rsid w:val="008A203C"/>
    <w:rsid w:val="008A2168"/>
    <w:rsid w:val="008A26E8"/>
    <w:rsid w:val="008A351D"/>
    <w:rsid w:val="008A40BC"/>
    <w:rsid w:val="008A655F"/>
    <w:rsid w:val="008B357B"/>
    <w:rsid w:val="008C06BA"/>
    <w:rsid w:val="008C5692"/>
    <w:rsid w:val="008C5DA5"/>
    <w:rsid w:val="008C6A82"/>
    <w:rsid w:val="008D5318"/>
    <w:rsid w:val="008D6EDE"/>
    <w:rsid w:val="008E2828"/>
    <w:rsid w:val="008E317E"/>
    <w:rsid w:val="008E4A02"/>
    <w:rsid w:val="008E5789"/>
    <w:rsid w:val="008E6C24"/>
    <w:rsid w:val="008F2C2C"/>
    <w:rsid w:val="008F5560"/>
    <w:rsid w:val="008F6BEA"/>
    <w:rsid w:val="00901A9D"/>
    <w:rsid w:val="00901FFA"/>
    <w:rsid w:val="00912A28"/>
    <w:rsid w:val="00912CEE"/>
    <w:rsid w:val="009143BD"/>
    <w:rsid w:val="00914A86"/>
    <w:rsid w:val="0091594E"/>
    <w:rsid w:val="00920718"/>
    <w:rsid w:val="00920D0F"/>
    <w:rsid w:val="0092229D"/>
    <w:rsid w:val="00924286"/>
    <w:rsid w:val="009261C8"/>
    <w:rsid w:val="00927605"/>
    <w:rsid w:val="009323E5"/>
    <w:rsid w:val="00936A2D"/>
    <w:rsid w:val="009372A5"/>
    <w:rsid w:val="009400FD"/>
    <w:rsid w:val="00940945"/>
    <w:rsid w:val="00944507"/>
    <w:rsid w:val="00946F16"/>
    <w:rsid w:val="0095031F"/>
    <w:rsid w:val="00961CEB"/>
    <w:rsid w:val="00963083"/>
    <w:rsid w:val="009630CC"/>
    <w:rsid w:val="009653B5"/>
    <w:rsid w:val="009744AD"/>
    <w:rsid w:val="00992886"/>
    <w:rsid w:val="009929C7"/>
    <w:rsid w:val="009939AD"/>
    <w:rsid w:val="009969C8"/>
    <w:rsid w:val="009A0454"/>
    <w:rsid w:val="009A1AD2"/>
    <w:rsid w:val="009A257D"/>
    <w:rsid w:val="009A2AA0"/>
    <w:rsid w:val="009A2EE8"/>
    <w:rsid w:val="009A3EE6"/>
    <w:rsid w:val="009A5DE5"/>
    <w:rsid w:val="009B107A"/>
    <w:rsid w:val="009B3031"/>
    <w:rsid w:val="009B5778"/>
    <w:rsid w:val="009C038C"/>
    <w:rsid w:val="009C5BFB"/>
    <w:rsid w:val="009C605D"/>
    <w:rsid w:val="009D19B5"/>
    <w:rsid w:val="009D4DAC"/>
    <w:rsid w:val="009D77E9"/>
    <w:rsid w:val="009E009F"/>
    <w:rsid w:val="009E00B6"/>
    <w:rsid w:val="009E0CA3"/>
    <w:rsid w:val="009E26A0"/>
    <w:rsid w:val="009E4ADF"/>
    <w:rsid w:val="009E6161"/>
    <w:rsid w:val="009F6706"/>
    <w:rsid w:val="009F6A1F"/>
    <w:rsid w:val="00A0027B"/>
    <w:rsid w:val="00A02915"/>
    <w:rsid w:val="00A02F1E"/>
    <w:rsid w:val="00A030BF"/>
    <w:rsid w:val="00A07942"/>
    <w:rsid w:val="00A07BBD"/>
    <w:rsid w:val="00A107F2"/>
    <w:rsid w:val="00A12782"/>
    <w:rsid w:val="00A129CC"/>
    <w:rsid w:val="00A1726A"/>
    <w:rsid w:val="00A21648"/>
    <w:rsid w:val="00A24F74"/>
    <w:rsid w:val="00A330DA"/>
    <w:rsid w:val="00A36AE3"/>
    <w:rsid w:val="00A450FC"/>
    <w:rsid w:val="00A46612"/>
    <w:rsid w:val="00A4674F"/>
    <w:rsid w:val="00A5220C"/>
    <w:rsid w:val="00A55CA6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4CDC"/>
    <w:rsid w:val="00A86F04"/>
    <w:rsid w:val="00A8772D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1A84"/>
    <w:rsid w:val="00AB3345"/>
    <w:rsid w:val="00AB49A7"/>
    <w:rsid w:val="00AC680F"/>
    <w:rsid w:val="00AD2516"/>
    <w:rsid w:val="00AE006E"/>
    <w:rsid w:val="00AE1873"/>
    <w:rsid w:val="00AF254A"/>
    <w:rsid w:val="00AF3A44"/>
    <w:rsid w:val="00AF434F"/>
    <w:rsid w:val="00AF4570"/>
    <w:rsid w:val="00AF4A3F"/>
    <w:rsid w:val="00AF51BE"/>
    <w:rsid w:val="00AF6C29"/>
    <w:rsid w:val="00AF6FB9"/>
    <w:rsid w:val="00AF70E6"/>
    <w:rsid w:val="00B006EF"/>
    <w:rsid w:val="00B017CB"/>
    <w:rsid w:val="00B023DD"/>
    <w:rsid w:val="00B02EE6"/>
    <w:rsid w:val="00B102C2"/>
    <w:rsid w:val="00B12A98"/>
    <w:rsid w:val="00B17FE2"/>
    <w:rsid w:val="00B20DD2"/>
    <w:rsid w:val="00B2125B"/>
    <w:rsid w:val="00B2385C"/>
    <w:rsid w:val="00B2487C"/>
    <w:rsid w:val="00B25541"/>
    <w:rsid w:val="00B25B11"/>
    <w:rsid w:val="00B31D37"/>
    <w:rsid w:val="00B33A50"/>
    <w:rsid w:val="00B3412D"/>
    <w:rsid w:val="00B40FC0"/>
    <w:rsid w:val="00B516BF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74FC3"/>
    <w:rsid w:val="00B80AEA"/>
    <w:rsid w:val="00B80D85"/>
    <w:rsid w:val="00B81DA8"/>
    <w:rsid w:val="00B821D3"/>
    <w:rsid w:val="00B84A73"/>
    <w:rsid w:val="00B8758A"/>
    <w:rsid w:val="00B9213A"/>
    <w:rsid w:val="00B97EF1"/>
    <w:rsid w:val="00BA07EC"/>
    <w:rsid w:val="00BA0D10"/>
    <w:rsid w:val="00BA0EE1"/>
    <w:rsid w:val="00BA2DB2"/>
    <w:rsid w:val="00BA5634"/>
    <w:rsid w:val="00BA66B5"/>
    <w:rsid w:val="00BA7345"/>
    <w:rsid w:val="00BB0476"/>
    <w:rsid w:val="00BB4E38"/>
    <w:rsid w:val="00BB78A5"/>
    <w:rsid w:val="00BC55D1"/>
    <w:rsid w:val="00BC57A1"/>
    <w:rsid w:val="00BD134C"/>
    <w:rsid w:val="00BD7107"/>
    <w:rsid w:val="00BD7EF7"/>
    <w:rsid w:val="00BE2289"/>
    <w:rsid w:val="00BE24EF"/>
    <w:rsid w:val="00BE6B8C"/>
    <w:rsid w:val="00BF2523"/>
    <w:rsid w:val="00BF625D"/>
    <w:rsid w:val="00C027A6"/>
    <w:rsid w:val="00C0288F"/>
    <w:rsid w:val="00C10B78"/>
    <w:rsid w:val="00C13B08"/>
    <w:rsid w:val="00C2078A"/>
    <w:rsid w:val="00C212DE"/>
    <w:rsid w:val="00C22B8B"/>
    <w:rsid w:val="00C23851"/>
    <w:rsid w:val="00C24EE0"/>
    <w:rsid w:val="00C26BD1"/>
    <w:rsid w:val="00C33386"/>
    <w:rsid w:val="00C34D2E"/>
    <w:rsid w:val="00C40515"/>
    <w:rsid w:val="00C42CA9"/>
    <w:rsid w:val="00C46111"/>
    <w:rsid w:val="00C47B86"/>
    <w:rsid w:val="00C47C62"/>
    <w:rsid w:val="00C47CB7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809F7"/>
    <w:rsid w:val="00C81C8C"/>
    <w:rsid w:val="00C849B7"/>
    <w:rsid w:val="00C90456"/>
    <w:rsid w:val="00C90953"/>
    <w:rsid w:val="00C9219B"/>
    <w:rsid w:val="00C92652"/>
    <w:rsid w:val="00C93CCD"/>
    <w:rsid w:val="00C94B07"/>
    <w:rsid w:val="00C94B38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5073"/>
    <w:rsid w:val="00CC711A"/>
    <w:rsid w:val="00CD3EE3"/>
    <w:rsid w:val="00CD51E1"/>
    <w:rsid w:val="00CD7276"/>
    <w:rsid w:val="00CE490B"/>
    <w:rsid w:val="00CE586B"/>
    <w:rsid w:val="00CF5D10"/>
    <w:rsid w:val="00CF5DF4"/>
    <w:rsid w:val="00CF693E"/>
    <w:rsid w:val="00D00744"/>
    <w:rsid w:val="00D01E82"/>
    <w:rsid w:val="00D02594"/>
    <w:rsid w:val="00D105D2"/>
    <w:rsid w:val="00D11E99"/>
    <w:rsid w:val="00D13362"/>
    <w:rsid w:val="00D15F2B"/>
    <w:rsid w:val="00D17586"/>
    <w:rsid w:val="00D2033E"/>
    <w:rsid w:val="00D21B0C"/>
    <w:rsid w:val="00D2263A"/>
    <w:rsid w:val="00D251A9"/>
    <w:rsid w:val="00D25B54"/>
    <w:rsid w:val="00D301E5"/>
    <w:rsid w:val="00D32385"/>
    <w:rsid w:val="00D32DBE"/>
    <w:rsid w:val="00D35C96"/>
    <w:rsid w:val="00D36C7D"/>
    <w:rsid w:val="00D37C87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5310"/>
    <w:rsid w:val="00D963F6"/>
    <w:rsid w:val="00DA1455"/>
    <w:rsid w:val="00DA14D3"/>
    <w:rsid w:val="00DA582C"/>
    <w:rsid w:val="00DB0D75"/>
    <w:rsid w:val="00DB2F8B"/>
    <w:rsid w:val="00DB4631"/>
    <w:rsid w:val="00DB70E1"/>
    <w:rsid w:val="00DB75F3"/>
    <w:rsid w:val="00DB7C75"/>
    <w:rsid w:val="00DC15C2"/>
    <w:rsid w:val="00DC1670"/>
    <w:rsid w:val="00DC39B5"/>
    <w:rsid w:val="00DC4197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529C"/>
    <w:rsid w:val="00DE631C"/>
    <w:rsid w:val="00DF6D1B"/>
    <w:rsid w:val="00DF752E"/>
    <w:rsid w:val="00E02123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C08"/>
    <w:rsid w:val="00E50DC0"/>
    <w:rsid w:val="00E520CE"/>
    <w:rsid w:val="00E53C0B"/>
    <w:rsid w:val="00E57302"/>
    <w:rsid w:val="00E57CFF"/>
    <w:rsid w:val="00E61411"/>
    <w:rsid w:val="00E6174D"/>
    <w:rsid w:val="00E62D0B"/>
    <w:rsid w:val="00E65702"/>
    <w:rsid w:val="00E659B1"/>
    <w:rsid w:val="00E6686F"/>
    <w:rsid w:val="00E7054F"/>
    <w:rsid w:val="00E8545E"/>
    <w:rsid w:val="00E91BAE"/>
    <w:rsid w:val="00EA225E"/>
    <w:rsid w:val="00EA2C9C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E36FB"/>
    <w:rsid w:val="00EE67DD"/>
    <w:rsid w:val="00EE6A39"/>
    <w:rsid w:val="00EE6F76"/>
    <w:rsid w:val="00EF468C"/>
    <w:rsid w:val="00EF4D31"/>
    <w:rsid w:val="00EF53D5"/>
    <w:rsid w:val="00EF5CBD"/>
    <w:rsid w:val="00F001A1"/>
    <w:rsid w:val="00F00C7B"/>
    <w:rsid w:val="00F03043"/>
    <w:rsid w:val="00F05360"/>
    <w:rsid w:val="00F05683"/>
    <w:rsid w:val="00F07113"/>
    <w:rsid w:val="00F1075D"/>
    <w:rsid w:val="00F130CB"/>
    <w:rsid w:val="00F20BF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AEC"/>
    <w:rsid w:val="00F5334D"/>
    <w:rsid w:val="00F609A7"/>
    <w:rsid w:val="00F61CC0"/>
    <w:rsid w:val="00F66EC0"/>
    <w:rsid w:val="00F70E28"/>
    <w:rsid w:val="00F71561"/>
    <w:rsid w:val="00F720FB"/>
    <w:rsid w:val="00F72285"/>
    <w:rsid w:val="00F764C9"/>
    <w:rsid w:val="00F80B8B"/>
    <w:rsid w:val="00F830D7"/>
    <w:rsid w:val="00F834D9"/>
    <w:rsid w:val="00F87708"/>
    <w:rsid w:val="00F90463"/>
    <w:rsid w:val="00F91FB9"/>
    <w:rsid w:val="00F950CA"/>
    <w:rsid w:val="00F96583"/>
    <w:rsid w:val="00F97803"/>
    <w:rsid w:val="00FA01F9"/>
    <w:rsid w:val="00FA0E33"/>
    <w:rsid w:val="00FA2B64"/>
    <w:rsid w:val="00FA3270"/>
    <w:rsid w:val="00FA59DB"/>
    <w:rsid w:val="00FB0727"/>
    <w:rsid w:val="00FB091C"/>
    <w:rsid w:val="00FC0A4B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5077"/>
    <w:rsid w:val="00FD5484"/>
    <w:rsid w:val="00FD6508"/>
    <w:rsid w:val="00FD6789"/>
    <w:rsid w:val="00FD7604"/>
    <w:rsid w:val="00FE298E"/>
    <w:rsid w:val="00FE2A8E"/>
    <w:rsid w:val="00FE64B4"/>
    <w:rsid w:val="00FF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E520CE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E520CE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3F4B4B"/>
    <w:rPr>
      <w:rFonts w:ascii="Times New Roman" w:eastAsia="Times New Roman" w:hAnsi="Times New Roman"/>
      <w:sz w:val="24"/>
      <w:szCs w:val="22"/>
    </w:rPr>
  </w:style>
  <w:style w:type="paragraph" w:customStyle="1" w:styleId="Skrconyadreszwrotny">
    <w:name w:val="Skrócony adres zwrotny"/>
    <w:basedOn w:val="Normalny"/>
    <w:rsid w:val="009503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84A52-2913-452E-9655-9014EE38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RZESZOWIE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Ilona Miksiewicz-Szylar</cp:lastModifiedBy>
  <cp:revision>4</cp:revision>
  <cp:lastPrinted>2018-07-13T09:43:00Z</cp:lastPrinted>
  <dcterms:created xsi:type="dcterms:W3CDTF">2018-07-13T09:43:00Z</dcterms:created>
  <dcterms:modified xsi:type="dcterms:W3CDTF">2018-07-13T09:43:00Z</dcterms:modified>
</cp:coreProperties>
</file>